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776F" w:rsidRDefault="0074776F" w:rsidP="0074776F">
      <w:pPr>
        <w:spacing w:after="200" w:line="276" w:lineRule="auto"/>
        <w:rPr>
          <w:sz w:val="22"/>
          <w:lang w:eastAsia="zh-CN"/>
        </w:rPr>
      </w:pPr>
      <w:bookmarkStart w:id="0" w:name="_GoBack"/>
      <w:bookmarkEnd w:id="0"/>
      <w:r w:rsidRPr="001512A8">
        <w:rPr>
          <w:rFonts w:ascii="Times New Roman" w:eastAsia="Times New Roman" w:hAnsi="Times New Roman"/>
          <w:b/>
          <w:noProof/>
          <w:sz w:val="16"/>
          <w:szCs w:val="16"/>
        </w:rPr>
        <w:drawing>
          <wp:inline distT="0" distB="0" distL="0" distR="0">
            <wp:extent cx="2542977" cy="523875"/>
            <wp:effectExtent l="0" t="0" r="0" b="0"/>
            <wp:docPr id="4" name="Picture 4" descr="enviro-mas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viro-master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43414" cy="523965"/>
                    </a:xfrm>
                    <a:prstGeom prst="rect">
                      <a:avLst/>
                    </a:prstGeom>
                    <a:noFill/>
                    <a:ln>
                      <a:noFill/>
                    </a:ln>
                  </pic:spPr>
                </pic:pic>
              </a:graphicData>
            </a:graphic>
          </wp:inline>
        </w:drawing>
      </w:r>
    </w:p>
    <w:p w:rsidR="0074776F" w:rsidRPr="00D45220" w:rsidRDefault="0074776F" w:rsidP="0074776F">
      <w:pPr>
        <w:widowControl/>
        <w:tabs>
          <w:tab w:val="left" w:pos="3870"/>
        </w:tabs>
        <w:ind w:left="90"/>
        <w:rPr>
          <w:rFonts w:ascii="Calibri" w:eastAsia="Times New Roman" w:hAnsi="Calibri"/>
          <w:b/>
          <w:bCs/>
          <w:sz w:val="16"/>
          <w:szCs w:val="16"/>
        </w:rPr>
      </w:pPr>
    </w:p>
    <w:p w:rsidR="0074776F" w:rsidRPr="00D45220" w:rsidRDefault="0074776F" w:rsidP="0074776F">
      <w:pPr>
        <w:widowControl/>
        <w:pBdr>
          <w:bottom w:val="double" w:sz="6" w:space="0" w:color="auto"/>
        </w:pBdr>
        <w:tabs>
          <w:tab w:val="left" w:pos="7650"/>
        </w:tabs>
        <w:spacing w:after="40"/>
        <w:ind w:left="90"/>
        <w:rPr>
          <w:rFonts w:ascii="Calibri" w:eastAsia="Times New Roman" w:hAnsi="Calibri"/>
        </w:rPr>
      </w:pPr>
      <w:r w:rsidRPr="00D45220">
        <w:rPr>
          <w:rFonts w:ascii="Calibri" w:eastAsia="Times New Roman" w:hAnsi="Calibri"/>
          <w:b/>
          <w:bCs/>
        </w:rPr>
        <w:t xml:space="preserve">I. IDENTIFICATION  </w:t>
      </w:r>
    </w:p>
    <w:tbl>
      <w:tblPr>
        <w:tblW w:w="10083" w:type="dxa"/>
        <w:tblInd w:w="162" w:type="dxa"/>
        <w:tblLayout w:type="fixed"/>
        <w:tblCellMar>
          <w:left w:w="180" w:type="dxa"/>
          <w:right w:w="180" w:type="dxa"/>
        </w:tblCellMar>
        <w:tblLook w:val="0000" w:firstRow="0" w:lastRow="0" w:firstColumn="0" w:lastColumn="0" w:noHBand="0" w:noVBand="0"/>
      </w:tblPr>
      <w:tblGrid>
        <w:gridCol w:w="3258"/>
        <w:gridCol w:w="6825"/>
      </w:tblGrid>
      <w:tr w:rsidR="0074776F" w:rsidRPr="00D45220" w:rsidTr="00BD6669">
        <w:tc>
          <w:tcPr>
            <w:tcW w:w="10083" w:type="dxa"/>
            <w:gridSpan w:val="2"/>
            <w:tcBorders>
              <w:top w:val="nil"/>
              <w:left w:val="nil"/>
              <w:right w:val="nil"/>
            </w:tcBorders>
          </w:tcPr>
          <w:p w:rsidR="0074776F" w:rsidRPr="00D45220" w:rsidRDefault="0074776F" w:rsidP="00BD6669">
            <w:pPr>
              <w:widowControl/>
              <w:tabs>
                <w:tab w:val="left" w:pos="360"/>
                <w:tab w:val="left" w:pos="2070"/>
                <w:tab w:val="left" w:pos="7650"/>
              </w:tabs>
              <w:rPr>
                <w:rFonts w:ascii="Calibri" w:eastAsia="Times New Roman" w:hAnsi="Calibri"/>
                <w:b/>
                <w:bCs/>
              </w:rPr>
            </w:pPr>
            <w:r w:rsidRPr="00D45220">
              <w:rPr>
                <w:rFonts w:ascii="Calibri" w:eastAsia="Times New Roman" w:hAnsi="Calibri"/>
                <w:b/>
              </w:rPr>
              <w:t>Product identification used on label</w:t>
            </w:r>
          </w:p>
        </w:tc>
      </w:tr>
      <w:tr w:rsidR="0074776F" w:rsidRPr="00D45220" w:rsidTr="00BD6669">
        <w:tc>
          <w:tcPr>
            <w:tcW w:w="3258" w:type="dxa"/>
          </w:tcPr>
          <w:p w:rsidR="0074776F" w:rsidRPr="00D45220" w:rsidRDefault="0074776F" w:rsidP="00BD6669">
            <w:pPr>
              <w:widowControl/>
              <w:tabs>
                <w:tab w:val="left" w:pos="2070"/>
                <w:tab w:val="left" w:pos="7650"/>
              </w:tabs>
              <w:rPr>
                <w:rFonts w:ascii="Calibri" w:eastAsia="Times New Roman" w:hAnsi="Calibri"/>
              </w:rPr>
            </w:pPr>
            <w:r w:rsidRPr="00D45220">
              <w:rPr>
                <w:rFonts w:ascii="Calibri" w:eastAsia="Times New Roman" w:hAnsi="Calibri"/>
                <w:b/>
                <w:bCs/>
              </w:rPr>
              <w:t>Product Name:</w:t>
            </w:r>
          </w:p>
        </w:tc>
        <w:tc>
          <w:tcPr>
            <w:tcW w:w="6825" w:type="dxa"/>
          </w:tcPr>
          <w:p w:rsidR="0074776F" w:rsidRPr="00D45220" w:rsidRDefault="0074776F" w:rsidP="00BD6669">
            <w:pPr>
              <w:widowControl/>
              <w:tabs>
                <w:tab w:val="left" w:pos="360"/>
                <w:tab w:val="left" w:pos="2070"/>
                <w:tab w:val="left" w:pos="7650"/>
              </w:tabs>
              <w:rPr>
                <w:rFonts w:ascii="Calibri" w:eastAsia="Times New Roman" w:hAnsi="Calibri"/>
                <w:b/>
                <w:bCs/>
              </w:rPr>
            </w:pPr>
            <w:r w:rsidRPr="00D45220">
              <w:rPr>
                <w:rFonts w:ascii="Calibri" w:eastAsia="Times New Roman" w:hAnsi="Calibri"/>
                <w:b/>
              </w:rPr>
              <w:t>SOLID SQUARE WAFER REFILL - ISLAND BREEZE</w:t>
            </w:r>
          </w:p>
        </w:tc>
      </w:tr>
      <w:tr w:rsidR="0074776F" w:rsidRPr="00D45220" w:rsidTr="00BD6669">
        <w:tc>
          <w:tcPr>
            <w:tcW w:w="3258" w:type="dxa"/>
          </w:tcPr>
          <w:p w:rsidR="0074776F" w:rsidRPr="00D45220" w:rsidRDefault="0074776F" w:rsidP="00BD6669">
            <w:pPr>
              <w:widowControl/>
              <w:tabs>
                <w:tab w:val="left" w:pos="7650"/>
              </w:tabs>
              <w:rPr>
                <w:rFonts w:ascii="Calibri" w:eastAsia="Times New Roman" w:hAnsi="Calibri"/>
                <w:b/>
                <w:bCs/>
              </w:rPr>
            </w:pPr>
            <w:r w:rsidRPr="00D45220">
              <w:rPr>
                <w:rFonts w:ascii="Calibri" w:eastAsia="Times New Roman" w:hAnsi="Calibri"/>
                <w:b/>
                <w:bCs/>
              </w:rPr>
              <w:t>Product Identifier:</w:t>
            </w:r>
          </w:p>
        </w:tc>
        <w:tc>
          <w:tcPr>
            <w:tcW w:w="6825" w:type="dxa"/>
          </w:tcPr>
          <w:p w:rsidR="0074776F" w:rsidRPr="00D45220" w:rsidRDefault="0074776F" w:rsidP="00BD6669">
            <w:pPr>
              <w:widowControl/>
              <w:tabs>
                <w:tab w:val="left" w:pos="2070"/>
                <w:tab w:val="left" w:pos="5490"/>
                <w:tab w:val="left" w:pos="7650"/>
              </w:tabs>
              <w:rPr>
                <w:rFonts w:ascii="Calibri" w:eastAsia="Times New Roman" w:hAnsi="Calibri"/>
              </w:rPr>
            </w:pPr>
          </w:p>
        </w:tc>
      </w:tr>
      <w:tr w:rsidR="0074776F" w:rsidRPr="00D45220" w:rsidTr="00BD6669">
        <w:tc>
          <w:tcPr>
            <w:tcW w:w="3258" w:type="dxa"/>
          </w:tcPr>
          <w:p w:rsidR="0074776F" w:rsidRPr="00D45220" w:rsidRDefault="0074776F" w:rsidP="00BD6669">
            <w:pPr>
              <w:widowControl/>
              <w:tabs>
                <w:tab w:val="left" w:pos="7650"/>
              </w:tabs>
              <w:rPr>
                <w:rFonts w:ascii="Calibri" w:eastAsia="Times New Roman" w:hAnsi="Calibri"/>
                <w:b/>
                <w:bCs/>
              </w:rPr>
            </w:pPr>
            <w:r w:rsidRPr="00D45220">
              <w:rPr>
                <w:rFonts w:ascii="Calibri" w:eastAsia="Times New Roman" w:hAnsi="Calibri"/>
                <w:b/>
                <w:bCs/>
              </w:rPr>
              <w:t>Recommended Use of the Chemical and restrictions on use:</w:t>
            </w:r>
          </w:p>
        </w:tc>
        <w:tc>
          <w:tcPr>
            <w:tcW w:w="6825" w:type="dxa"/>
          </w:tcPr>
          <w:p w:rsidR="0074776F" w:rsidRPr="00D45220" w:rsidRDefault="0074776F" w:rsidP="00BD6669">
            <w:pPr>
              <w:widowControl/>
              <w:tabs>
                <w:tab w:val="left" w:pos="7650"/>
              </w:tabs>
              <w:rPr>
                <w:rFonts w:ascii="Calibri" w:eastAsia="Times New Roman" w:hAnsi="Calibri"/>
              </w:rPr>
            </w:pPr>
            <w:r w:rsidRPr="00D45220">
              <w:rPr>
                <w:rFonts w:ascii="Calibri" w:eastAsia="Times New Roman" w:hAnsi="Calibri"/>
                <w:bCs/>
              </w:rPr>
              <w:t>Solid Square Wafer Refills</w:t>
            </w:r>
          </w:p>
        </w:tc>
      </w:tr>
      <w:tr w:rsidR="0074776F" w:rsidRPr="00D45220" w:rsidTr="00BD6669">
        <w:tc>
          <w:tcPr>
            <w:tcW w:w="3258" w:type="dxa"/>
          </w:tcPr>
          <w:p w:rsidR="0074776F" w:rsidRPr="00D45220" w:rsidRDefault="0074776F" w:rsidP="00BD6669">
            <w:pPr>
              <w:widowControl/>
              <w:tabs>
                <w:tab w:val="left" w:pos="7650"/>
              </w:tabs>
              <w:rPr>
                <w:rFonts w:ascii="Calibri" w:eastAsia="Times New Roman" w:hAnsi="Calibri"/>
                <w:b/>
                <w:bCs/>
              </w:rPr>
            </w:pPr>
          </w:p>
        </w:tc>
        <w:tc>
          <w:tcPr>
            <w:tcW w:w="6825" w:type="dxa"/>
          </w:tcPr>
          <w:p w:rsidR="0074776F" w:rsidRPr="00D45220" w:rsidRDefault="0074776F" w:rsidP="00BD6669">
            <w:pPr>
              <w:widowControl/>
              <w:tabs>
                <w:tab w:val="left" w:pos="7650"/>
              </w:tabs>
              <w:rPr>
                <w:rFonts w:ascii="Calibri" w:eastAsia="Times New Roman" w:hAnsi="Calibri"/>
                <w:bCs/>
              </w:rPr>
            </w:pPr>
          </w:p>
        </w:tc>
      </w:tr>
      <w:tr w:rsidR="0074776F" w:rsidRPr="00D45220" w:rsidTr="00BD6669">
        <w:trPr>
          <w:hidden/>
        </w:trPr>
        <w:tc>
          <w:tcPr>
            <w:tcW w:w="3258" w:type="dxa"/>
          </w:tcPr>
          <w:p w:rsidR="0074776F" w:rsidRPr="00D45220" w:rsidRDefault="0074776F" w:rsidP="00BD6669">
            <w:pPr>
              <w:widowControl/>
              <w:tabs>
                <w:tab w:val="left" w:pos="7650"/>
              </w:tabs>
              <w:rPr>
                <w:rFonts w:ascii="Calibri" w:eastAsia="Times New Roman" w:hAnsi="Calibri"/>
                <w:b/>
                <w:vanish/>
              </w:rPr>
            </w:pPr>
            <w:r w:rsidRPr="00D45220">
              <w:rPr>
                <w:rFonts w:ascii="Calibri" w:eastAsia="Times New Roman" w:hAnsi="Calibri"/>
                <w:b/>
                <w:vanish/>
              </w:rPr>
              <w:t>Other Means of identification</w:t>
            </w:r>
          </w:p>
        </w:tc>
        <w:tc>
          <w:tcPr>
            <w:tcW w:w="6825" w:type="dxa"/>
          </w:tcPr>
          <w:p w:rsidR="0074776F" w:rsidRPr="00D45220" w:rsidRDefault="0074776F" w:rsidP="00BD6669">
            <w:pPr>
              <w:widowControl/>
              <w:tabs>
                <w:tab w:val="left" w:pos="7650"/>
              </w:tabs>
              <w:rPr>
                <w:rFonts w:ascii="Calibri" w:eastAsia="Times New Roman" w:hAnsi="Calibri"/>
                <w:vanish/>
              </w:rPr>
            </w:pPr>
          </w:p>
        </w:tc>
      </w:tr>
      <w:tr w:rsidR="0074776F" w:rsidRPr="00D45220" w:rsidTr="00BD6669">
        <w:tc>
          <w:tcPr>
            <w:tcW w:w="3258" w:type="dxa"/>
          </w:tcPr>
          <w:p w:rsidR="0074776F" w:rsidRPr="00D45220" w:rsidRDefault="0074776F" w:rsidP="00BD6669">
            <w:pPr>
              <w:widowControl/>
              <w:tabs>
                <w:tab w:val="left" w:pos="7650"/>
              </w:tabs>
              <w:rPr>
                <w:rFonts w:ascii="Calibri" w:eastAsia="Times New Roman" w:hAnsi="Calibri"/>
                <w:b/>
                <w:bCs/>
              </w:rPr>
            </w:pPr>
          </w:p>
        </w:tc>
        <w:tc>
          <w:tcPr>
            <w:tcW w:w="6825" w:type="dxa"/>
          </w:tcPr>
          <w:p w:rsidR="0074776F" w:rsidRPr="00D45220" w:rsidRDefault="0074776F" w:rsidP="00BD6669">
            <w:pPr>
              <w:widowControl/>
              <w:tabs>
                <w:tab w:val="left" w:pos="7650"/>
              </w:tabs>
              <w:rPr>
                <w:rFonts w:ascii="Calibri" w:eastAsia="Times New Roman" w:hAnsi="Calibri"/>
              </w:rPr>
            </w:pPr>
          </w:p>
        </w:tc>
      </w:tr>
    </w:tbl>
    <w:p w:rsidR="0074776F" w:rsidRPr="00D45220" w:rsidRDefault="0074776F" w:rsidP="0074776F">
      <w:pPr>
        <w:rPr>
          <w:rFonts w:ascii="Calibri" w:eastAsia="Calibri" w:hAnsi="Calibri"/>
        </w:rPr>
      </w:pPr>
    </w:p>
    <w:tbl>
      <w:tblPr>
        <w:tblW w:w="10083" w:type="dxa"/>
        <w:tblInd w:w="162" w:type="dxa"/>
        <w:tblLayout w:type="fixed"/>
        <w:tblCellMar>
          <w:left w:w="180" w:type="dxa"/>
          <w:right w:w="180" w:type="dxa"/>
        </w:tblCellMar>
        <w:tblLook w:val="0000" w:firstRow="0" w:lastRow="0" w:firstColumn="0" w:lastColumn="0" w:noHBand="0" w:noVBand="0"/>
      </w:tblPr>
      <w:tblGrid>
        <w:gridCol w:w="2189"/>
        <w:gridCol w:w="7894"/>
      </w:tblGrid>
      <w:tr w:rsidR="0074776F" w:rsidRPr="00D45220" w:rsidTr="00BD6669">
        <w:tc>
          <w:tcPr>
            <w:tcW w:w="2189" w:type="dxa"/>
          </w:tcPr>
          <w:p w:rsidR="0074776F" w:rsidRPr="00D45220" w:rsidRDefault="0074776F" w:rsidP="00BD6669">
            <w:pPr>
              <w:widowControl/>
              <w:tabs>
                <w:tab w:val="left" w:pos="7650"/>
              </w:tabs>
              <w:rPr>
                <w:rFonts w:ascii="Calibri" w:eastAsia="Times New Roman" w:hAnsi="Calibri"/>
                <w:b/>
                <w:bCs/>
                <w:vanish/>
              </w:rPr>
            </w:pPr>
            <w:r w:rsidRPr="00D45220">
              <w:rPr>
                <w:rFonts w:ascii="Calibri" w:eastAsia="Times New Roman" w:hAnsi="Calibri"/>
                <w:b/>
                <w:bCs/>
              </w:rPr>
              <w:t>Company:</w:t>
            </w:r>
          </w:p>
        </w:tc>
        <w:tc>
          <w:tcPr>
            <w:tcW w:w="7894" w:type="dxa"/>
          </w:tcPr>
          <w:p w:rsidR="0074776F" w:rsidRPr="00D45220" w:rsidRDefault="0074776F" w:rsidP="00BD6669">
            <w:pPr>
              <w:widowControl/>
              <w:tabs>
                <w:tab w:val="left" w:pos="7650"/>
              </w:tabs>
              <w:rPr>
                <w:rFonts w:ascii="Calibri" w:eastAsia="Times New Roman" w:hAnsi="Calibri"/>
                <w:bCs/>
              </w:rPr>
            </w:pPr>
            <w:r w:rsidRPr="00D45220">
              <w:rPr>
                <w:rFonts w:ascii="Calibri" w:eastAsia="Times New Roman" w:hAnsi="Calibri"/>
                <w:bCs/>
              </w:rPr>
              <w:t>AIR-SCENT INT'L</w:t>
            </w:r>
          </w:p>
          <w:p w:rsidR="0074776F" w:rsidRPr="00D45220" w:rsidRDefault="0074776F" w:rsidP="00BD6669">
            <w:pPr>
              <w:widowControl/>
              <w:tabs>
                <w:tab w:val="left" w:pos="7650"/>
              </w:tabs>
              <w:rPr>
                <w:rFonts w:ascii="Calibri" w:eastAsia="Times New Roman" w:hAnsi="Calibri"/>
                <w:bCs/>
              </w:rPr>
            </w:pPr>
            <w:r w:rsidRPr="00D45220">
              <w:rPr>
                <w:rFonts w:ascii="Calibri" w:eastAsia="Times New Roman" w:hAnsi="Calibri"/>
                <w:bCs/>
              </w:rPr>
              <w:t>RIDC INDUSTRIAL PARK</w:t>
            </w:r>
          </w:p>
          <w:p w:rsidR="0074776F" w:rsidRPr="00D45220" w:rsidRDefault="0074776F" w:rsidP="00BD6669">
            <w:pPr>
              <w:widowControl/>
              <w:tabs>
                <w:tab w:val="left" w:pos="7650"/>
              </w:tabs>
              <w:rPr>
                <w:rFonts w:ascii="Calibri" w:eastAsia="Times New Roman" w:hAnsi="Calibri"/>
                <w:bCs/>
              </w:rPr>
            </w:pPr>
            <w:r w:rsidRPr="00D45220">
              <w:rPr>
                <w:rFonts w:ascii="Calibri" w:eastAsia="Times New Roman" w:hAnsi="Calibri"/>
                <w:bCs/>
              </w:rPr>
              <w:t>290-298 ALPHA DRIVE</w:t>
            </w:r>
          </w:p>
          <w:p w:rsidR="0074776F" w:rsidRPr="00D45220" w:rsidRDefault="0074776F" w:rsidP="00BD6669">
            <w:pPr>
              <w:widowControl/>
              <w:tabs>
                <w:tab w:val="left" w:pos="7650"/>
              </w:tabs>
              <w:rPr>
                <w:rFonts w:ascii="Calibri" w:eastAsia="Times New Roman" w:hAnsi="Calibri"/>
                <w:vanish/>
              </w:rPr>
            </w:pPr>
            <w:r w:rsidRPr="00D45220">
              <w:rPr>
                <w:rFonts w:ascii="Calibri" w:eastAsia="Times New Roman" w:hAnsi="Calibri"/>
                <w:bCs/>
              </w:rPr>
              <w:t>PITTSBURGH, PA 15238</w:t>
            </w:r>
          </w:p>
        </w:tc>
      </w:tr>
      <w:tr w:rsidR="0074776F" w:rsidRPr="00D45220" w:rsidTr="00BD6669">
        <w:tc>
          <w:tcPr>
            <w:tcW w:w="2189" w:type="dxa"/>
          </w:tcPr>
          <w:p w:rsidR="0074776F" w:rsidRPr="00D45220" w:rsidRDefault="0074776F" w:rsidP="00BD6669">
            <w:pPr>
              <w:widowControl/>
              <w:tabs>
                <w:tab w:val="left" w:pos="7650"/>
              </w:tabs>
              <w:rPr>
                <w:rFonts w:ascii="Calibri" w:eastAsia="Times New Roman" w:hAnsi="Calibri"/>
                <w:b/>
                <w:bCs/>
                <w:vanish/>
              </w:rPr>
            </w:pPr>
            <w:r w:rsidRPr="00D45220">
              <w:rPr>
                <w:rFonts w:ascii="Calibri" w:eastAsia="Times New Roman" w:hAnsi="Calibri"/>
                <w:b/>
                <w:bCs/>
              </w:rPr>
              <w:t>Emergency Phone Number:</w:t>
            </w:r>
          </w:p>
        </w:tc>
        <w:tc>
          <w:tcPr>
            <w:tcW w:w="7894" w:type="dxa"/>
          </w:tcPr>
          <w:p w:rsidR="0074776F" w:rsidRDefault="0074776F" w:rsidP="00BD6669">
            <w:r>
              <w:t>EMERGENCY PHONE: (800) 535-5053</w:t>
            </w:r>
          </w:p>
          <w:p w:rsidR="0074776F" w:rsidRDefault="0074776F" w:rsidP="00BD6669">
            <w:r>
              <w:t>INFORMATION PHONE: 800-247-0770</w:t>
            </w:r>
          </w:p>
          <w:p w:rsidR="0074776F" w:rsidRDefault="0074776F" w:rsidP="00BD6669">
            <w:r>
              <w:t>INFORMATION FAX: 412-252-1010</w:t>
            </w:r>
          </w:p>
          <w:p w:rsidR="0074776F" w:rsidRDefault="0074776F" w:rsidP="00BD6669">
            <w:pPr>
              <w:rPr>
                <w:b/>
              </w:rPr>
            </w:pPr>
            <w:r>
              <w:rPr>
                <w:b/>
              </w:rPr>
              <w:t xml:space="preserve">IF SWALLOWED CALL YOUR POISON </w:t>
            </w:r>
          </w:p>
          <w:p w:rsidR="0074776F" w:rsidRPr="00D45220" w:rsidRDefault="0074776F" w:rsidP="00BD6669">
            <w:pPr>
              <w:rPr>
                <w:rFonts w:ascii="Calibri" w:hAnsi="Calibri"/>
                <w:vanish/>
              </w:rPr>
            </w:pPr>
            <w:r>
              <w:rPr>
                <w:b/>
              </w:rPr>
              <w:t xml:space="preserve">CONTROL CENTER AT 1-800-222-1222 </w:t>
            </w:r>
          </w:p>
        </w:tc>
      </w:tr>
    </w:tbl>
    <w:p w:rsidR="0074776F" w:rsidRPr="00D45220" w:rsidRDefault="0074776F" w:rsidP="0074776F">
      <w:pPr>
        <w:widowControl/>
        <w:tabs>
          <w:tab w:val="left" w:pos="7650"/>
        </w:tabs>
        <w:rPr>
          <w:rFonts w:ascii="Calibri" w:eastAsia="Times New Roman" w:hAnsi="Calibri"/>
          <w:b/>
          <w:bCs/>
        </w:rPr>
      </w:pPr>
    </w:p>
    <w:p w:rsidR="0074776F" w:rsidRPr="00D45220" w:rsidRDefault="0074776F" w:rsidP="0074776F">
      <w:pPr>
        <w:widowControl/>
        <w:pBdr>
          <w:bottom w:val="double" w:sz="6" w:space="0" w:color="auto"/>
        </w:pBdr>
        <w:tabs>
          <w:tab w:val="left" w:pos="7650"/>
        </w:tabs>
        <w:spacing w:after="40"/>
        <w:ind w:left="90"/>
        <w:rPr>
          <w:rFonts w:ascii="Calibri" w:eastAsia="Times New Roman" w:hAnsi="Calibri"/>
          <w:b/>
          <w:bCs/>
        </w:rPr>
      </w:pPr>
      <w:r w:rsidRPr="00D45220">
        <w:rPr>
          <w:rFonts w:ascii="Calibri" w:eastAsia="Times New Roman" w:hAnsi="Calibri"/>
          <w:b/>
          <w:bCs/>
        </w:rPr>
        <w:t>II. HAZARD(S) IDENTIFICATION</w:t>
      </w:r>
    </w:p>
    <w:p w:rsidR="0074776F" w:rsidRPr="00D45220" w:rsidRDefault="0074776F" w:rsidP="0074776F">
      <w:pPr>
        <w:widowControl/>
        <w:tabs>
          <w:tab w:val="left" w:pos="7650"/>
        </w:tabs>
        <w:spacing w:after="40"/>
        <w:rPr>
          <w:rFonts w:ascii="Calibri" w:eastAsia="Times New Roman" w:hAnsi="Calibri"/>
          <w:b/>
          <w:bCs/>
        </w:rPr>
      </w:pPr>
    </w:p>
    <w:tbl>
      <w:tblPr>
        <w:tblW w:w="0" w:type="auto"/>
        <w:tblInd w:w="180" w:type="dxa"/>
        <w:tblLook w:val="04A0" w:firstRow="1" w:lastRow="0" w:firstColumn="1" w:lastColumn="0" w:noHBand="0" w:noVBand="1"/>
      </w:tblPr>
      <w:tblGrid>
        <w:gridCol w:w="7081"/>
        <w:gridCol w:w="3539"/>
      </w:tblGrid>
      <w:tr w:rsidR="0074776F" w:rsidRPr="00D45220" w:rsidTr="00BD6669">
        <w:tc>
          <w:tcPr>
            <w:tcW w:w="7218" w:type="dxa"/>
          </w:tcPr>
          <w:p w:rsidR="0074776F" w:rsidRPr="00D45220" w:rsidRDefault="0074776F" w:rsidP="00BD6669">
            <w:pPr>
              <w:widowControl/>
              <w:tabs>
                <w:tab w:val="left" w:pos="7650"/>
              </w:tabs>
              <w:spacing w:after="40"/>
              <w:rPr>
                <w:rFonts w:ascii="Calibri" w:eastAsia="Times New Roman" w:hAnsi="Calibri"/>
                <w:b/>
                <w:bCs/>
              </w:rPr>
            </w:pPr>
            <w:r w:rsidRPr="00D45220">
              <w:rPr>
                <w:rFonts w:ascii="Calibri" w:eastAsia="Times New Roman" w:hAnsi="Calibri" w:cs="TimesNewRoman"/>
                <w:b/>
                <w:lang w:eastAsia="zh-TW"/>
              </w:rPr>
              <w:t>Classification of the chemical in accordance with paragraph (d) of §1910.1200;</w:t>
            </w:r>
          </w:p>
        </w:tc>
        <w:tc>
          <w:tcPr>
            <w:tcW w:w="3618" w:type="dxa"/>
          </w:tcPr>
          <w:p w:rsidR="0074776F" w:rsidRPr="00D45220" w:rsidRDefault="0074776F" w:rsidP="00BD6669">
            <w:pPr>
              <w:widowControl/>
              <w:tabs>
                <w:tab w:val="left" w:pos="7650"/>
              </w:tabs>
              <w:spacing w:after="40"/>
              <w:rPr>
                <w:rFonts w:ascii="Calibri" w:eastAsia="Times New Roman" w:hAnsi="Calibri"/>
                <w:b/>
                <w:bCs/>
              </w:rPr>
            </w:pPr>
          </w:p>
        </w:tc>
      </w:tr>
    </w:tbl>
    <w:p w:rsidR="0074776F" w:rsidRPr="00D45220" w:rsidRDefault="0074776F" w:rsidP="0074776F">
      <w:pPr>
        <w:widowControl/>
        <w:tabs>
          <w:tab w:val="left" w:pos="7650"/>
        </w:tabs>
        <w:rPr>
          <w:rFonts w:ascii="Calibri" w:eastAsia="Times New Roman" w:hAnsi="Calibri"/>
          <w:b/>
          <w:bCs/>
          <w:sz w:val="2"/>
        </w:rPr>
      </w:pPr>
    </w:p>
    <w:tbl>
      <w:tblPr>
        <w:tblW w:w="10080" w:type="dxa"/>
        <w:tblInd w:w="205" w:type="dxa"/>
        <w:tblLayout w:type="fixed"/>
        <w:tblCellMar>
          <w:left w:w="115" w:type="dxa"/>
          <w:right w:w="115" w:type="dxa"/>
        </w:tblCellMar>
        <w:tblLook w:val="04A0" w:firstRow="1" w:lastRow="0" w:firstColumn="1" w:lastColumn="0" w:noHBand="0" w:noVBand="1"/>
      </w:tblPr>
      <w:tblGrid>
        <w:gridCol w:w="1121"/>
        <w:gridCol w:w="1494"/>
        <w:gridCol w:w="1493"/>
        <w:gridCol w:w="1493"/>
        <w:gridCol w:w="1493"/>
        <w:gridCol w:w="1493"/>
        <w:gridCol w:w="1493"/>
      </w:tblGrid>
      <w:tr w:rsidR="0074776F" w:rsidRPr="00D45220" w:rsidTr="00BD6669">
        <w:trPr>
          <w:trHeight w:val="1440"/>
        </w:trPr>
        <w:tc>
          <w:tcPr>
            <w:tcW w:w="1080" w:type="dxa"/>
          </w:tcPr>
          <w:p w:rsidR="0074776F" w:rsidRPr="00D45220" w:rsidRDefault="0074776F" w:rsidP="00BD6669">
            <w:pPr>
              <w:widowControl/>
              <w:tabs>
                <w:tab w:val="left" w:pos="7650"/>
              </w:tabs>
              <w:spacing w:after="40"/>
              <w:rPr>
                <w:rFonts w:ascii="Calibri" w:eastAsia="Times New Roman" w:hAnsi="Calibri"/>
                <w:b/>
                <w:bCs/>
              </w:rPr>
            </w:pPr>
            <w:r w:rsidRPr="00D45220">
              <w:rPr>
                <w:rFonts w:ascii="Calibri" w:eastAsia="Times New Roman" w:hAnsi="Calibri"/>
                <w:b/>
                <w:bCs/>
              </w:rPr>
              <w:t>GHS Hazard Symbols:</w:t>
            </w:r>
          </w:p>
        </w:tc>
        <w:tc>
          <w:tcPr>
            <w:tcW w:w="1440" w:type="dxa"/>
            <w:vAlign w:val="center"/>
          </w:tcPr>
          <w:p w:rsidR="0074776F" w:rsidRPr="00D45220" w:rsidRDefault="0074776F" w:rsidP="00BD6669">
            <w:pPr>
              <w:pStyle w:val="Normalc171e593-01fb-4c63-aa09-f66dec59dba3"/>
              <w:spacing w:after="200" w:line="276" w:lineRule="auto"/>
              <w:rPr>
                <w:rFonts w:ascii="Calibri" w:hAnsi="Calibri"/>
                <w:b/>
                <w:bCs/>
              </w:rPr>
            </w:pPr>
            <w:r>
              <w:rPr>
                <w:noProof/>
              </w:rPr>
              <w:drawing>
                <wp:inline distT="0" distB="0" distL="0" distR="0">
                  <wp:extent cx="685800"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c>
        <w:tc>
          <w:tcPr>
            <w:tcW w:w="1440" w:type="dxa"/>
            <w:vAlign w:val="center"/>
          </w:tcPr>
          <w:p w:rsidR="0074776F" w:rsidRPr="00D45220" w:rsidRDefault="0074776F" w:rsidP="00BD6669">
            <w:pPr>
              <w:pStyle w:val="Normalb47b1ded-a5b2-4997-919a-9d114e830eb4"/>
              <w:spacing w:after="200" w:line="276" w:lineRule="auto"/>
              <w:rPr>
                <w:rFonts w:ascii="Calibri" w:hAnsi="Calibri"/>
                <w:b/>
                <w:bCs/>
              </w:rPr>
            </w:pPr>
            <w:r>
              <w:rPr>
                <w:noProof/>
              </w:rPr>
              <w:drawing>
                <wp:inline distT="0" distB="0" distL="0" distR="0">
                  <wp:extent cx="6858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c>
        <w:tc>
          <w:tcPr>
            <w:tcW w:w="1440" w:type="dxa"/>
            <w:vAlign w:val="center"/>
          </w:tcPr>
          <w:p w:rsidR="0074776F" w:rsidRPr="00D45220" w:rsidRDefault="0074776F" w:rsidP="00BD6669">
            <w:pPr>
              <w:rPr>
                <w:rFonts w:ascii="Calibri" w:eastAsia="Times New Roman" w:hAnsi="Calibri"/>
                <w:b/>
                <w:bCs/>
              </w:rPr>
            </w:pPr>
          </w:p>
        </w:tc>
        <w:tc>
          <w:tcPr>
            <w:tcW w:w="1440" w:type="dxa"/>
            <w:vAlign w:val="center"/>
          </w:tcPr>
          <w:p w:rsidR="0074776F" w:rsidRPr="00D45220" w:rsidRDefault="0074776F" w:rsidP="00BD6669">
            <w:pPr>
              <w:rPr>
                <w:rFonts w:ascii="Calibri" w:eastAsia="Times New Roman" w:hAnsi="Calibri"/>
                <w:b/>
                <w:bCs/>
              </w:rPr>
            </w:pPr>
          </w:p>
        </w:tc>
        <w:tc>
          <w:tcPr>
            <w:tcW w:w="1440" w:type="dxa"/>
            <w:vAlign w:val="center"/>
          </w:tcPr>
          <w:p w:rsidR="0074776F" w:rsidRPr="00D45220" w:rsidRDefault="0074776F" w:rsidP="00BD6669">
            <w:pPr>
              <w:rPr>
                <w:rFonts w:ascii="Calibri" w:eastAsia="Times New Roman" w:hAnsi="Calibri"/>
                <w:b/>
                <w:bCs/>
              </w:rPr>
            </w:pPr>
          </w:p>
        </w:tc>
        <w:tc>
          <w:tcPr>
            <w:tcW w:w="1440" w:type="dxa"/>
            <w:vAlign w:val="center"/>
          </w:tcPr>
          <w:p w:rsidR="0074776F" w:rsidRPr="00D45220" w:rsidRDefault="0074776F" w:rsidP="00BD6669">
            <w:pPr>
              <w:rPr>
                <w:rFonts w:ascii="Calibri" w:eastAsia="Times New Roman" w:hAnsi="Calibri"/>
                <w:b/>
                <w:bCs/>
              </w:rPr>
            </w:pPr>
          </w:p>
        </w:tc>
      </w:tr>
    </w:tbl>
    <w:p w:rsidR="0074776F" w:rsidRPr="00D45220" w:rsidRDefault="0074776F" w:rsidP="0074776F">
      <w:pPr>
        <w:widowControl/>
        <w:tabs>
          <w:tab w:val="left" w:pos="7650"/>
        </w:tabs>
        <w:rPr>
          <w:rFonts w:ascii="Calibri" w:eastAsia="Times New Roman" w:hAnsi="Calibri"/>
          <w:b/>
          <w:bCs/>
          <w:sz w:val="2"/>
        </w:rPr>
      </w:pPr>
    </w:p>
    <w:tbl>
      <w:tblPr>
        <w:tblW w:w="10800" w:type="dxa"/>
        <w:tblInd w:w="198" w:type="dxa"/>
        <w:tblLayout w:type="fixed"/>
        <w:tblLook w:val="00A0" w:firstRow="1" w:lastRow="0" w:firstColumn="1" w:lastColumn="0" w:noHBand="0" w:noVBand="0"/>
      </w:tblPr>
      <w:tblGrid>
        <w:gridCol w:w="2070"/>
        <w:gridCol w:w="8730"/>
      </w:tblGrid>
      <w:tr w:rsidR="0074776F" w:rsidRPr="00D45220" w:rsidTr="00BD6669">
        <w:tc>
          <w:tcPr>
            <w:tcW w:w="2070" w:type="dxa"/>
          </w:tcPr>
          <w:p w:rsidR="0074776F" w:rsidRPr="00D45220" w:rsidRDefault="0074776F" w:rsidP="00BD6669">
            <w:pPr>
              <w:widowControl/>
              <w:tabs>
                <w:tab w:val="left" w:pos="7650"/>
              </w:tabs>
              <w:rPr>
                <w:rFonts w:ascii="Calibri" w:eastAsia="Times New Roman" w:hAnsi="Calibri"/>
                <w:b/>
                <w:bCs/>
              </w:rPr>
            </w:pPr>
            <w:r w:rsidRPr="00D45220">
              <w:rPr>
                <w:rFonts w:ascii="Calibri" w:eastAsia="Times New Roman" w:hAnsi="Calibri"/>
                <w:b/>
                <w:bCs/>
              </w:rPr>
              <w:t>GHS Classification:</w:t>
            </w:r>
          </w:p>
        </w:tc>
        <w:tc>
          <w:tcPr>
            <w:tcW w:w="8730" w:type="dxa"/>
          </w:tcPr>
          <w:p w:rsidR="0074776F" w:rsidRPr="00D45220" w:rsidRDefault="0074776F" w:rsidP="00BD6669">
            <w:pPr>
              <w:widowControl/>
              <w:tabs>
                <w:tab w:val="left" w:pos="7650"/>
              </w:tabs>
              <w:rPr>
                <w:rFonts w:ascii="Calibri" w:eastAsia="Times New Roman" w:hAnsi="Calibri"/>
                <w:b/>
                <w:bCs/>
              </w:rPr>
            </w:pPr>
            <w:r w:rsidRPr="00D45220">
              <w:rPr>
                <w:rFonts w:ascii="Calibri" w:eastAsia="Calibri" w:hAnsi="Calibri"/>
                <w:bCs/>
              </w:rPr>
              <w:t>Hazardous to the aquatic environment - Acute Category 2; Hazardous to the aquatic environment - Chronic Category 2</w:t>
            </w:r>
          </w:p>
        </w:tc>
      </w:tr>
      <w:tr w:rsidR="0074776F" w:rsidRPr="00D45220" w:rsidTr="00BD6669">
        <w:tc>
          <w:tcPr>
            <w:tcW w:w="2070" w:type="dxa"/>
          </w:tcPr>
          <w:p w:rsidR="0074776F" w:rsidRPr="00D45220" w:rsidRDefault="0074776F" w:rsidP="00BD6669">
            <w:pPr>
              <w:widowControl/>
              <w:tabs>
                <w:tab w:val="left" w:pos="7650"/>
              </w:tabs>
              <w:rPr>
                <w:rFonts w:ascii="Calibri" w:eastAsia="Times New Roman" w:hAnsi="Calibri"/>
                <w:b/>
                <w:bCs/>
              </w:rPr>
            </w:pPr>
            <w:r w:rsidRPr="00D45220">
              <w:rPr>
                <w:rFonts w:ascii="Calibri" w:eastAsia="Times New Roman" w:hAnsi="Calibri"/>
                <w:b/>
                <w:bCs/>
              </w:rPr>
              <w:t>GHS Signal Word:</w:t>
            </w:r>
          </w:p>
        </w:tc>
        <w:tc>
          <w:tcPr>
            <w:tcW w:w="8730" w:type="dxa"/>
          </w:tcPr>
          <w:p w:rsidR="0074776F" w:rsidRPr="00D45220" w:rsidRDefault="0074776F" w:rsidP="00BD6669">
            <w:pPr>
              <w:widowControl/>
              <w:tabs>
                <w:tab w:val="left" w:pos="7650"/>
              </w:tabs>
              <w:rPr>
                <w:rFonts w:ascii="Calibri" w:eastAsia="Times New Roman" w:hAnsi="Calibri"/>
                <w:b/>
                <w:bCs/>
              </w:rPr>
            </w:pPr>
            <w:r w:rsidRPr="00D45220">
              <w:rPr>
                <w:rFonts w:ascii="Calibri" w:eastAsia="Calibri" w:hAnsi="Calibri"/>
                <w:bCs/>
              </w:rPr>
              <w:t>Warning</w:t>
            </w:r>
          </w:p>
        </w:tc>
      </w:tr>
      <w:tr w:rsidR="0074776F" w:rsidRPr="00D45220" w:rsidTr="00BD6669">
        <w:tc>
          <w:tcPr>
            <w:tcW w:w="2070" w:type="dxa"/>
          </w:tcPr>
          <w:p w:rsidR="0074776F" w:rsidRPr="00D45220" w:rsidRDefault="0074776F" w:rsidP="00BD6669">
            <w:pPr>
              <w:widowControl/>
              <w:tabs>
                <w:tab w:val="left" w:pos="7650"/>
              </w:tabs>
              <w:rPr>
                <w:rFonts w:ascii="Calibri" w:eastAsia="Times New Roman" w:hAnsi="Calibri"/>
                <w:b/>
                <w:bCs/>
              </w:rPr>
            </w:pPr>
            <w:r w:rsidRPr="00D45220">
              <w:rPr>
                <w:rFonts w:ascii="Calibri" w:eastAsia="Times New Roman" w:hAnsi="Calibri"/>
                <w:b/>
                <w:bCs/>
              </w:rPr>
              <w:t>GHS Hazard</w:t>
            </w:r>
          </w:p>
        </w:tc>
        <w:tc>
          <w:tcPr>
            <w:tcW w:w="8730" w:type="dxa"/>
          </w:tcPr>
          <w:p w:rsidR="0074776F" w:rsidRPr="00D45220" w:rsidRDefault="0074776F" w:rsidP="00BD6669">
            <w:pPr>
              <w:widowControl/>
              <w:tabs>
                <w:tab w:val="left" w:pos="7650"/>
              </w:tabs>
              <w:rPr>
                <w:rFonts w:ascii="Calibri" w:eastAsia="Times New Roman" w:hAnsi="Calibri"/>
                <w:b/>
                <w:bCs/>
              </w:rPr>
            </w:pPr>
            <w:r w:rsidRPr="00D45220">
              <w:rPr>
                <w:rFonts w:ascii="Calibri" w:eastAsia="Calibri" w:hAnsi="Calibri"/>
                <w:bCs/>
              </w:rPr>
              <w:t xml:space="preserve">May cause an allergic skin reaction.; Toxic to aquatic </w:t>
            </w:r>
            <w:proofErr w:type="gramStart"/>
            <w:r w:rsidRPr="00D45220">
              <w:rPr>
                <w:rFonts w:ascii="Calibri" w:eastAsia="Calibri" w:hAnsi="Calibri"/>
                <w:bCs/>
              </w:rPr>
              <w:t>life..</w:t>
            </w:r>
            <w:proofErr w:type="gramEnd"/>
            <w:r w:rsidRPr="00D45220">
              <w:rPr>
                <w:rFonts w:ascii="Calibri" w:eastAsia="Calibri" w:hAnsi="Calibri"/>
                <w:bCs/>
              </w:rPr>
              <w:t>; Toxic to aquatic life with long lasting effects.</w:t>
            </w:r>
          </w:p>
        </w:tc>
      </w:tr>
      <w:tr w:rsidR="0074776F" w:rsidRPr="00D45220" w:rsidTr="00BD6669">
        <w:tc>
          <w:tcPr>
            <w:tcW w:w="2070" w:type="dxa"/>
          </w:tcPr>
          <w:p w:rsidR="0074776F" w:rsidRPr="00D45220" w:rsidRDefault="0074776F" w:rsidP="00BD6669">
            <w:pPr>
              <w:widowControl/>
              <w:tabs>
                <w:tab w:val="left" w:pos="7650"/>
              </w:tabs>
              <w:rPr>
                <w:rFonts w:ascii="Calibri" w:eastAsia="Times New Roman" w:hAnsi="Calibri"/>
                <w:b/>
                <w:bCs/>
              </w:rPr>
            </w:pPr>
            <w:r w:rsidRPr="00D45220">
              <w:rPr>
                <w:rFonts w:ascii="Calibri" w:eastAsia="Times New Roman" w:hAnsi="Calibri"/>
                <w:b/>
                <w:bCs/>
              </w:rPr>
              <w:t>GHS Precautions:</w:t>
            </w:r>
          </w:p>
        </w:tc>
        <w:tc>
          <w:tcPr>
            <w:tcW w:w="8730" w:type="dxa"/>
          </w:tcPr>
          <w:p w:rsidR="0074776F" w:rsidRPr="00D45220" w:rsidRDefault="0074776F" w:rsidP="00BD6669">
            <w:pPr>
              <w:widowControl/>
              <w:tabs>
                <w:tab w:val="left" w:pos="7650"/>
              </w:tabs>
              <w:rPr>
                <w:rFonts w:ascii="Calibri" w:eastAsia="Times New Roman" w:hAnsi="Calibri"/>
                <w:b/>
                <w:bCs/>
              </w:rPr>
            </w:pPr>
            <w:r w:rsidRPr="00D45220">
              <w:rPr>
                <w:rFonts w:ascii="Calibri" w:eastAsia="Calibri" w:hAnsi="Calibri"/>
                <w:bCs/>
              </w:rPr>
              <w:t xml:space="preserve"> </w:t>
            </w:r>
          </w:p>
        </w:tc>
      </w:tr>
      <w:tr w:rsidR="0074776F" w:rsidRPr="00D45220" w:rsidTr="00BD6669">
        <w:tc>
          <w:tcPr>
            <w:tcW w:w="2070" w:type="dxa"/>
          </w:tcPr>
          <w:p w:rsidR="0074776F" w:rsidRPr="00D45220" w:rsidRDefault="0074776F" w:rsidP="00BD6669">
            <w:pPr>
              <w:widowControl/>
              <w:tabs>
                <w:tab w:val="left" w:pos="7650"/>
              </w:tabs>
              <w:rPr>
                <w:rFonts w:ascii="Calibri" w:eastAsia="Times New Roman" w:hAnsi="Calibri"/>
                <w:b/>
                <w:bCs/>
              </w:rPr>
            </w:pPr>
            <w:r w:rsidRPr="00D45220">
              <w:rPr>
                <w:rFonts w:ascii="Calibri" w:eastAsia="Times New Roman" w:hAnsi="Calibri"/>
                <w:b/>
                <w:bCs/>
              </w:rPr>
              <w:t xml:space="preserve">  Safety Precautions:</w:t>
            </w:r>
          </w:p>
        </w:tc>
        <w:tc>
          <w:tcPr>
            <w:tcW w:w="8730" w:type="dxa"/>
          </w:tcPr>
          <w:p w:rsidR="0074776F" w:rsidRPr="00D45220" w:rsidRDefault="0074776F" w:rsidP="00BD6669">
            <w:pPr>
              <w:widowControl/>
              <w:tabs>
                <w:tab w:val="left" w:pos="7650"/>
              </w:tabs>
              <w:rPr>
                <w:rFonts w:ascii="Calibri" w:eastAsia="Calibri" w:hAnsi="Calibri"/>
              </w:rPr>
            </w:pPr>
            <w:r w:rsidRPr="00D45220">
              <w:rPr>
                <w:rFonts w:ascii="Calibri" w:eastAsia="Calibri" w:hAnsi="Calibri"/>
                <w:bCs/>
              </w:rPr>
              <w:t>Contaminated work clothing should not be allowed out of the workplace. Avoid release to the environment. Wear protective gloves/protective clothing/eye protection/face protection.</w:t>
            </w:r>
          </w:p>
        </w:tc>
      </w:tr>
      <w:tr w:rsidR="0074776F" w:rsidRPr="00D45220" w:rsidTr="00BD6669">
        <w:tc>
          <w:tcPr>
            <w:tcW w:w="2070" w:type="dxa"/>
          </w:tcPr>
          <w:p w:rsidR="0074776F" w:rsidRDefault="0074776F" w:rsidP="00BD6669">
            <w:pPr>
              <w:widowControl/>
              <w:tabs>
                <w:tab w:val="left" w:pos="7650"/>
              </w:tabs>
              <w:rPr>
                <w:rFonts w:ascii="Calibri" w:eastAsia="Times New Roman" w:hAnsi="Calibri"/>
                <w:b/>
                <w:bCs/>
              </w:rPr>
            </w:pPr>
            <w:r w:rsidRPr="00D45220">
              <w:rPr>
                <w:rFonts w:ascii="Calibri" w:eastAsia="Times New Roman" w:hAnsi="Calibri"/>
                <w:b/>
                <w:bCs/>
              </w:rPr>
              <w:t xml:space="preserve">  First Aid Measures</w:t>
            </w:r>
          </w:p>
          <w:p w:rsidR="0074776F" w:rsidRPr="00D45220" w:rsidRDefault="0074776F" w:rsidP="00BD6669">
            <w:pPr>
              <w:widowControl/>
              <w:tabs>
                <w:tab w:val="left" w:pos="7650"/>
              </w:tabs>
              <w:rPr>
                <w:rFonts w:ascii="Calibri" w:eastAsia="Times New Roman" w:hAnsi="Calibri"/>
                <w:b/>
                <w:bCs/>
              </w:rPr>
            </w:pPr>
            <w:r>
              <w:rPr>
                <w:rFonts w:ascii="Calibri" w:eastAsia="Times New Roman" w:hAnsi="Calibri"/>
                <w:b/>
                <w:bCs/>
              </w:rPr>
              <w:t xml:space="preserve">     (Response)</w:t>
            </w:r>
            <w:r w:rsidRPr="00D45220">
              <w:rPr>
                <w:rFonts w:ascii="Calibri" w:eastAsia="Times New Roman" w:hAnsi="Calibri"/>
                <w:b/>
                <w:bCs/>
              </w:rPr>
              <w:t>:</w:t>
            </w:r>
          </w:p>
        </w:tc>
        <w:tc>
          <w:tcPr>
            <w:tcW w:w="8730" w:type="dxa"/>
          </w:tcPr>
          <w:p w:rsidR="0074776F" w:rsidRPr="00D45220" w:rsidRDefault="0074776F" w:rsidP="00BD6669">
            <w:pPr>
              <w:widowControl/>
              <w:tabs>
                <w:tab w:val="left" w:pos="7650"/>
              </w:tabs>
              <w:rPr>
                <w:rFonts w:ascii="Calibri" w:eastAsia="Calibri" w:hAnsi="Calibri"/>
              </w:rPr>
            </w:pPr>
            <w:r w:rsidRPr="00D45220">
              <w:rPr>
                <w:rFonts w:ascii="Calibri" w:eastAsia="Calibri" w:hAnsi="Calibri"/>
                <w:bCs/>
              </w:rPr>
              <w:t>IF ON SKIN: Wash with plenty of soap and water. If skin irritation or rash occurs: Get medical advice/attention. Wash contaminated clothing before reuse. Collect spillage.</w:t>
            </w:r>
          </w:p>
        </w:tc>
      </w:tr>
      <w:tr w:rsidR="0074776F" w:rsidRPr="00D45220" w:rsidTr="00BD6669">
        <w:tc>
          <w:tcPr>
            <w:tcW w:w="2070" w:type="dxa"/>
          </w:tcPr>
          <w:p w:rsidR="0074776F" w:rsidRPr="00D45220" w:rsidRDefault="0074776F" w:rsidP="00BD6669">
            <w:pPr>
              <w:widowControl/>
              <w:tabs>
                <w:tab w:val="left" w:pos="7650"/>
              </w:tabs>
              <w:rPr>
                <w:rFonts w:ascii="Calibri" w:eastAsia="Times New Roman" w:hAnsi="Calibri"/>
                <w:b/>
                <w:bCs/>
              </w:rPr>
            </w:pPr>
            <w:r w:rsidRPr="00D45220">
              <w:rPr>
                <w:rFonts w:ascii="Calibri" w:eastAsia="Times New Roman" w:hAnsi="Calibri"/>
                <w:b/>
                <w:bCs/>
              </w:rPr>
              <w:t xml:space="preserve">  Disposal:</w:t>
            </w:r>
          </w:p>
        </w:tc>
        <w:tc>
          <w:tcPr>
            <w:tcW w:w="8730" w:type="dxa"/>
          </w:tcPr>
          <w:p w:rsidR="0074776F" w:rsidRPr="00D45220" w:rsidRDefault="0074776F" w:rsidP="00BD6669">
            <w:pPr>
              <w:widowControl/>
              <w:tabs>
                <w:tab w:val="left" w:pos="7650"/>
              </w:tabs>
              <w:rPr>
                <w:rFonts w:ascii="Calibri" w:eastAsia="Calibri" w:hAnsi="Calibri"/>
              </w:rPr>
            </w:pPr>
            <w:r w:rsidRPr="00D45220">
              <w:rPr>
                <w:rFonts w:ascii="Calibri" w:eastAsia="Calibri" w:hAnsi="Calibri"/>
                <w:bCs/>
              </w:rPr>
              <w:t xml:space="preserve">Dispose of contents/container in accordance </w:t>
            </w:r>
            <w:proofErr w:type="gramStart"/>
            <w:r w:rsidRPr="00D45220">
              <w:rPr>
                <w:rFonts w:ascii="Calibri" w:eastAsia="Calibri" w:hAnsi="Calibri"/>
                <w:bCs/>
              </w:rPr>
              <w:t>with  local</w:t>
            </w:r>
            <w:proofErr w:type="gramEnd"/>
            <w:r w:rsidRPr="00D45220">
              <w:rPr>
                <w:rFonts w:ascii="Calibri" w:eastAsia="Calibri" w:hAnsi="Calibri"/>
                <w:bCs/>
              </w:rPr>
              <w:t>/regional/national/international regulation for hazardous wastes.</w:t>
            </w:r>
          </w:p>
        </w:tc>
      </w:tr>
    </w:tbl>
    <w:p w:rsidR="0074776F" w:rsidRPr="00D45220" w:rsidRDefault="0074776F" w:rsidP="0074776F">
      <w:pPr>
        <w:widowControl/>
        <w:tabs>
          <w:tab w:val="left" w:pos="7650"/>
        </w:tabs>
        <w:ind w:left="90"/>
        <w:rPr>
          <w:rFonts w:ascii="Calibri" w:eastAsia="Times New Roman" w:hAnsi="Calibri"/>
          <w:b/>
          <w:bCs/>
        </w:rPr>
      </w:pPr>
    </w:p>
    <w:p w:rsidR="0074776F" w:rsidRPr="00D45220" w:rsidRDefault="0074776F" w:rsidP="0074776F">
      <w:pPr>
        <w:widowControl/>
        <w:tabs>
          <w:tab w:val="left" w:pos="7650"/>
        </w:tabs>
        <w:ind w:left="90"/>
        <w:rPr>
          <w:rFonts w:ascii="Calibri" w:eastAsia="Times New Roman" w:hAnsi="Calibri"/>
          <w:b/>
          <w:bCs/>
        </w:rPr>
      </w:pPr>
    </w:p>
    <w:p w:rsidR="0074776F" w:rsidRPr="00D45220" w:rsidRDefault="0074776F" w:rsidP="0074776F">
      <w:pPr>
        <w:widowControl/>
        <w:pBdr>
          <w:bottom w:val="double" w:sz="6" w:space="0" w:color="auto"/>
        </w:pBdr>
        <w:tabs>
          <w:tab w:val="left" w:pos="7650"/>
        </w:tabs>
        <w:spacing w:after="40"/>
        <w:ind w:left="90"/>
        <w:rPr>
          <w:rFonts w:ascii="Calibri" w:eastAsia="Times New Roman" w:hAnsi="Calibri"/>
          <w:sz w:val="16"/>
          <w:szCs w:val="16"/>
        </w:rPr>
      </w:pPr>
      <w:r w:rsidRPr="00D45220">
        <w:rPr>
          <w:rFonts w:ascii="Calibri" w:eastAsia="Times New Roman" w:hAnsi="Calibri"/>
          <w:b/>
          <w:bCs/>
        </w:rPr>
        <w:t>III. COMPOSITION/INFORMATION ON INGREDIENTS</w:t>
      </w:r>
    </w:p>
    <w:tbl>
      <w:tblPr>
        <w:tblW w:w="8557" w:type="dxa"/>
        <w:tblInd w:w="150" w:type="dxa"/>
        <w:tblLayout w:type="fixed"/>
        <w:tblCellMar>
          <w:left w:w="60" w:type="dxa"/>
          <w:right w:w="60" w:type="dxa"/>
        </w:tblCellMar>
        <w:tblLook w:val="0000" w:firstRow="0" w:lastRow="0" w:firstColumn="0" w:lastColumn="0" w:noHBand="0" w:noVBand="0"/>
      </w:tblPr>
      <w:tblGrid>
        <w:gridCol w:w="5490"/>
        <w:gridCol w:w="1530"/>
        <w:gridCol w:w="1537"/>
      </w:tblGrid>
      <w:tr w:rsidR="0074776F" w:rsidRPr="00D45220" w:rsidTr="00BD6669">
        <w:trPr>
          <w:trHeight w:val="315"/>
        </w:trPr>
        <w:tc>
          <w:tcPr>
            <w:tcW w:w="5490" w:type="dxa"/>
            <w:tcBorders>
              <w:top w:val="nil"/>
              <w:left w:val="nil"/>
              <w:bottom w:val="nil"/>
              <w:right w:val="nil"/>
            </w:tcBorders>
          </w:tcPr>
          <w:p w:rsidR="0074776F" w:rsidRPr="00D45220" w:rsidRDefault="0074776F" w:rsidP="00BD6669">
            <w:pPr>
              <w:widowControl/>
              <w:tabs>
                <w:tab w:val="left" w:pos="7650"/>
              </w:tabs>
              <w:rPr>
                <w:rFonts w:ascii="Calibri" w:eastAsia="Times New Roman" w:hAnsi="Calibri"/>
                <w:vanish/>
              </w:rPr>
            </w:pPr>
            <w:r w:rsidRPr="00D45220">
              <w:rPr>
                <w:rFonts w:ascii="Calibri" w:eastAsia="Times New Roman" w:hAnsi="Calibri"/>
                <w:b/>
                <w:bCs/>
              </w:rPr>
              <w:t>Chemical Name</w:t>
            </w:r>
          </w:p>
        </w:tc>
        <w:tc>
          <w:tcPr>
            <w:tcW w:w="1530" w:type="dxa"/>
            <w:tcBorders>
              <w:top w:val="nil"/>
              <w:left w:val="nil"/>
              <w:bottom w:val="nil"/>
              <w:right w:val="nil"/>
            </w:tcBorders>
          </w:tcPr>
          <w:p w:rsidR="0074776F" w:rsidRPr="00D45220" w:rsidRDefault="0074776F" w:rsidP="00BD6669">
            <w:pPr>
              <w:widowControl/>
              <w:tabs>
                <w:tab w:val="left" w:pos="7650"/>
              </w:tabs>
              <w:rPr>
                <w:rFonts w:ascii="Calibri" w:eastAsia="Times New Roman" w:hAnsi="Calibri"/>
                <w:vanish/>
              </w:rPr>
            </w:pPr>
            <w:r w:rsidRPr="00D45220">
              <w:rPr>
                <w:rFonts w:ascii="Calibri" w:eastAsia="Times New Roman" w:hAnsi="Calibri"/>
                <w:b/>
                <w:bCs/>
              </w:rPr>
              <w:t>CAS #</w:t>
            </w:r>
          </w:p>
        </w:tc>
        <w:tc>
          <w:tcPr>
            <w:tcW w:w="1537" w:type="dxa"/>
            <w:tcBorders>
              <w:top w:val="nil"/>
              <w:left w:val="nil"/>
              <w:bottom w:val="nil"/>
              <w:right w:val="nil"/>
            </w:tcBorders>
          </w:tcPr>
          <w:p w:rsidR="0074776F" w:rsidRPr="00D45220" w:rsidRDefault="0074776F" w:rsidP="00BD6669">
            <w:pPr>
              <w:widowControl/>
              <w:tabs>
                <w:tab w:val="left" w:pos="7650"/>
              </w:tabs>
              <w:jc w:val="right"/>
              <w:rPr>
                <w:rFonts w:ascii="Calibri" w:eastAsia="Times New Roman" w:hAnsi="Calibri"/>
                <w:vanish/>
              </w:rPr>
            </w:pPr>
            <w:r w:rsidRPr="00D45220">
              <w:rPr>
                <w:rFonts w:ascii="Calibri" w:eastAsia="Times New Roman" w:hAnsi="Calibri"/>
                <w:b/>
                <w:bCs/>
              </w:rPr>
              <w:t>%</w:t>
            </w:r>
          </w:p>
        </w:tc>
      </w:tr>
      <w:tr w:rsidR="0074776F" w:rsidRPr="00D45220" w:rsidTr="00BD6669">
        <w:tc>
          <w:tcPr>
            <w:tcW w:w="5490" w:type="dxa"/>
            <w:tcBorders>
              <w:top w:val="nil"/>
              <w:left w:val="nil"/>
              <w:bottom w:val="nil"/>
              <w:right w:val="nil"/>
            </w:tcBorders>
          </w:tcPr>
          <w:p w:rsidR="0074776F" w:rsidRPr="00D45220" w:rsidRDefault="0074776F" w:rsidP="00BD6669">
            <w:pPr>
              <w:widowControl/>
              <w:tabs>
                <w:tab w:val="left" w:pos="7650"/>
              </w:tabs>
              <w:rPr>
                <w:rFonts w:ascii="Calibri" w:eastAsia="Times New Roman" w:hAnsi="Calibri"/>
              </w:rPr>
            </w:pPr>
            <w:r w:rsidRPr="00D45220">
              <w:rPr>
                <w:rFonts w:ascii="Calibri" w:eastAsia="Times New Roman" w:hAnsi="Calibri"/>
              </w:rPr>
              <w:t xml:space="preserve">Ethyl </w:t>
            </w:r>
            <w:proofErr w:type="spellStart"/>
            <w:r w:rsidRPr="00D45220">
              <w:rPr>
                <w:rFonts w:ascii="Calibri" w:eastAsia="Times New Roman" w:hAnsi="Calibri"/>
              </w:rPr>
              <w:t>methylphenylglycidate</w:t>
            </w:r>
            <w:proofErr w:type="spellEnd"/>
          </w:p>
        </w:tc>
        <w:tc>
          <w:tcPr>
            <w:tcW w:w="1530" w:type="dxa"/>
            <w:tcBorders>
              <w:top w:val="nil"/>
              <w:left w:val="nil"/>
              <w:bottom w:val="nil"/>
              <w:right w:val="nil"/>
            </w:tcBorders>
          </w:tcPr>
          <w:p w:rsidR="0074776F" w:rsidRPr="00D45220" w:rsidRDefault="0074776F" w:rsidP="00BD6669">
            <w:pPr>
              <w:widowControl/>
              <w:tabs>
                <w:tab w:val="left" w:pos="7650"/>
              </w:tabs>
              <w:rPr>
                <w:rFonts w:ascii="Calibri" w:eastAsia="Times New Roman" w:hAnsi="Calibri"/>
                <w:vanish/>
              </w:rPr>
            </w:pPr>
            <w:r w:rsidRPr="00D45220">
              <w:rPr>
                <w:rFonts w:ascii="Calibri" w:eastAsia="Times New Roman" w:hAnsi="Calibri"/>
                <w:bCs/>
              </w:rPr>
              <w:t>77-83-8</w:t>
            </w:r>
          </w:p>
        </w:tc>
        <w:tc>
          <w:tcPr>
            <w:tcW w:w="1537" w:type="dxa"/>
            <w:tcBorders>
              <w:top w:val="nil"/>
              <w:left w:val="nil"/>
              <w:bottom w:val="nil"/>
              <w:right w:val="nil"/>
            </w:tcBorders>
          </w:tcPr>
          <w:p w:rsidR="0074776F" w:rsidRPr="00D45220" w:rsidRDefault="0074776F" w:rsidP="00BD6669">
            <w:pPr>
              <w:widowControl/>
              <w:tabs>
                <w:tab w:val="left" w:pos="7650"/>
              </w:tabs>
              <w:jc w:val="right"/>
              <w:rPr>
                <w:rFonts w:ascii="Calibri" w:eastAsia="Times New Roman" w:hAnsi="Calibri"/>
                <w:vanish/>
              </w:rPr>
            </w:pPr>
            <w:r w:rsidRPr="00D45220">
              <w:rPr>
                <w:rFonts w:ascii="Calibri" w:eastAsia="Times New Roman" w:hAnsi="Calibri"/>
                <w:bCs/>
                <w:sz w:val="18"/>
                <w:szCs w:val="18"/>
              </w:rPr>
              <w:t>5 - 10</w:t>
            </w:r>
          </w:p>
        </w:tc>
      </w:tr>
      <w:tr w:rsidR="0074776F" w:rsidRPr="00D45220" w:rsidTr="00BD6669">
        <w:tc>
          <w:tcPr>
            <w:tcW w:w="5490" w:type="dxa"/>
            <w:tcBorders>
              <w:top w:val="nil"/>
              <w:left w:val="nil"/>
              <w:bottom w:val="nil"/>
              <w:right w:val="nil"/>
            </w:tcBorders>
          </w:tcPr>
          <w:p w:rsidR="0074776F" w:rsidRPr="00D45220" w:rsidRDefault="0074776F" w:rsidP="00BD6669">
            <w:pPr>
              <w:widowControl/>
              <w:tabs>
                <w:tab w:val="left" w:pos="7650"/>
              </w:tabs>
              <w:rPr>
                <w:rFonts w:ascii="Calibri" w:eastAsia="Times New Roman" w:hAnsi="Calibri"/>
              </w:rPr>
            </w:pPr>
            <w:r w:rsidRPr="00D45220">
              <w:rPr>
                <w:rFonts w:ascii="Calibri" w:eastAsia="Times New Roman" w:hAnsi="Calibri"/>
              </w:rPr>
              <w:t>4H-Pyran-4-one, 2-ethyl-3-hydroxy-</w:t>
            </w:r>
          </w:p>
        </w:tc>
        <w:tc>
          <w:tcPr>
            <w:tcW w:w="1530" w:type="dxa"/>
            <w:tcBorders>
              <w:top w:val="nil"/>
              <w:left w:val="nil"/>
              <w:bottom w:val="nil"/>
              <w:right w:val="nil"/>
            </w:tcBorders>
          </w:tcPr>
          <w:p w:rsidR="0074776F" w:rsidRPr="00D45220" w:rsidRDefault="0074776F" w:rsidP="00BD6669">
            <w:pPr>
              <w:widowControl/>
              <w:tabs>
                <w:tab w:val="left" w:pos="7650"/>
              </w:tabs>
              <w:rPr>
                <w:rFonts w:ascii="Calibri" w:eastAsia="Times New Roman" w:hAnsi="Calibri"/>
                <w:vanish/>
              </w:rPr>
            </w:pPr>
            <w:r w:rsidRPr="00D45220">
              <w:rPr>
                <w:rFonts w:ascii="Calibri" w:eastAsia="Times New Roman" w:hAnsi="Calibri"/>
                <w:bCs/>
              </w:rPr>
              <w:t>4940-11-8</w:t>
            </w:r>
          </w:p>
        </w:tc>
        <w:tc>
          <w:tcPr>
            <w:tcW w:w="1537" w:type="dxa"/>
            <w:tcBorders>
              <w:top w:val="nil"/>
              <w:left w:val="nil"/>
              <w:bottom w:val="nil"/>
              <w:right w:val="nil"/>
            </w:tcBorders>
          </w:tcPr>
          <w:p w:rsidR="0074776F" w:rsidRPr="00D45220" w:rsidRDefault="0074776F" w:rsidP="00BD6669">
            <w:pPr>
              <w:widowControl/>
              <w:tabs>
                <w:tab w:val="left" w:pos="7650"/>
              </w:tabs>
              <w:jc w:val="right"/>
              <w:rPr>
                <w:rFonts w:ascii="Calibri" w:eastAsia="Times New Roman" w:hAnsi="Calibri"/>
                <w:vanish/>
              </w:rPr>
            </w:pPr>
            <w:r w:rsidRPr="00D45220">
              <w:rPr>
                <w:rFonts w:ascii="Calibri" w:eastAsia="Times New Roman" w:hAnsi="Calibri"/>
                <w:bCs/>
                <w:sz w:val="18"/>
                <w:szCs w:val="18"/>
              </w:rPr>
              <w:t>3 - 7</w:t>
            </w:r>
          </w:p>
        </w:tc>
      </w:tr>
      <w:tr w:rsidR="0074776F" w:rsidRPr="00D45220" w:rsidTr="00BD6669">
        <w:tc>
          <w:tcPr>
            <w:tcW w:w="5490" w:type="dxa"/>
            <w:tcBorders>
              <w:top w:val="nil"/>
              <w:left w:val="nil"/>
              <w:bottom w:val="nil"/>
              <w:right w:val="nil"/>
            </w:tcBorders>
          </w:tcPr>
          <w:p w:rsidR="0074776F" w:rsidRPr="00D45220" w:rsidRDefault="0074776F" w:rsidP="00BD6669">
            <w:pPr>
              <w:widowControl/>
              <w:tabs>
                <w:tab w:val="left" w:pos="7650"/>
              </w:tabs>
              <w:rPr>
                <w:rFonts w:ascii="Calibri" w:eastAsia="Times New Roman" w:hAnsi="Calibri"/>
              </w:rPr>
            </w:pPr>
            <w:r w:rsidRPr="00D45220">
              <w:rPr>
                <w:rFonts w:ascii="Calibri" w:eastAsia="Times New Roman" w:hAnsi="Calibri"/>
              </w:rPr>
              <w:t>2H-1-Benzopyran-2-one</w:t>
            </w:r>
          </w:p>
        </w:tc>
        <w:tc>
          <w:tcPr>
            <w:tcW w:w="1530" w:type="dxa"/>
            <w:tcBorders>
              <w:top w:val="nil"/>
              <w:left w:val="nil"/>
              <w:bottom w:val="nil"/>
              <w:right w:val="nil"/>
            </w:tcBorders>
          </w:tcPr>
          <w:p w:rsidR="0074776F" w:rsidRPr="00D45220" w:rsidRDefault="0074776F" w:rsidP="00BD6669">
            <w:pPr>
              <w:widowControl/>
              <w:tabs>
                <w:tab w:val="left" w:pos="7650"/>
              </w:tabs>
              <w:rPr>
                <w:rFonts w:ascii="Calibri" w:eastAsia="Times New Roman" w:hAnsi="Calibri"/>
                <w:vanish/>
              </w:rPr>
            </w:pPr>
            <w:r w:rsidRPr="00D45220">
              <w:rPr>
                <w:rFonts w:ascii="Calibri" w:eastAsia="Times New Roman" w:hAnsi="Calibri"/>
                <w:bCs/>
              </w:rPr>
              <w:t>91-64-5</w:t>
            </w:r>
          </w:p>
        </w:tc>
        <w:tc>
          <w:tcPr>
            <w:tcW w:w="1537" w:type="dxa"/>
            <w:tcBorders>
              <w:top w:val="nil"/>
              <w:left w:val="nil"/>
              <w:bottom w:val="nil"/>
              <w:right w:val="nil"/>
            </w:tcBorders>
          </w:tcPr>
          <w:p w:rsidR="0074776F" w:rsidRPr="00D45220" w:rsidRDefault="0074776F" w:rsidP="00BD6669">
            <w:pPr>
              <w:widowControl/>
              <w:tabs>
                <w:tab w:val="left" w:pos="7650"/>
              </w:tabs>
              <w:jc w:val="right"/>
              <w:rPr>
                <w:rFonts w:ascii="Calibri" w:eastAsia="Times New Roman" w:hAnsi="Calibri"/>
                <w:vanish/>
              </w:rPr>
            </w:pPr>
            <w:r w:rsidRPr="00D45220">
              <w:rPr>
                <w:rFonts w:ascii="Calibri" w:eastAsia="Times New Roman" w:hAnsi="Calibri"/>
                <w:bCs/>
                <w:sz w:val="18"/>
                <w:szCs w:val="18"/>
              </w:rPr>
              <w:t>1 - 5</w:t>
            </w:r>
          </w:p>
        </w:tc>
      </w:tr>
      <w:tr w:rsidR="0074776F" w:rsidRPr="00D45220" w:rsidTr="00BD6669">
        <w:tc>
          <w:tcPr>
            <w:tcW w:w="5490" w:type="dxa"/>
            <w:tcBorders>
              <w:top w:val="nil"/>
              <w:left w:val="nil"/>
              <w:bottom w:val="nil"/>
              <w:right w:val="nil"/>
            </w:tcBorders>
          </w:tcPr>
          <w:p w:rsidR="0074776F" w:rsidRPr="00D45220" w:rsidRDefault="0074776F" w:rsidP="00BD6669">
            <w:pPr>
              <w:widowControl/>
              <w:tabs>
                <w:tab w:val="left" w:pos="7650"/>
              </w:tabs>
              <w:rPr>
                <w:rFonts w:ascii="Calibri" w:eastAsia="Times New Roman" w:hAnsi="Calibri"/>
              </w:rPr>
            </w:pPr>
            <w:proofErr w:type="spellStart"/>
            <w:r w:rsidRPr="00D45220">
              <w:rPr>
                <w:rFonts w:ascii="Calibri" w:eastAsia="Times New Roman" w:hAnsi="Calibri"/>
              </w:rPr>
              <w:t>Cyclohexanepropanoic</w:t>
            </w:r>
            <w:proofErr w:type="spellEnd"/>
            <w:r w:rsidRPr="00D45220">
              <w:rPr>
                <w:rFonts w:ascii="Calibri" w:eastAsia="Times New Roman" w:hAnsi="Calibri"/>
              </w:rPr>
              <w:t xml:space="preserve"> acid, 2-propen-1-yl ester</w:t>
            </w:r>
          </w:p>
        </w:tc>
        <w:tc>
          <w:tcPr>
            <w:tcW w:w="1530" w:type="dxa"/>
            <w:tcBorders>
              <w:top w:val="nil"/>
              <w:left w:val="nil"/>
              <w:bottom w:val="nil"/>
              <w:right w:val="nil"/>
            </w:tcBorders>
          </w:tcPr>
          <w:p w:rsidR="0074776F" w:rsidRPr="00D45220" w:rsidRDefault="0074776F" w:rsidP="00BD6669">
            <w:pPr>
              <w:widowControl/>
              <w:tabs>
                <w:tab w:val="left" w:pos="7650"/>
              </w:tabs>
              <w:rPr>
                <w:rFonts w:ascii="Calibri" w:eastAsia="Times New Roman" w:hAnsi="Calibri"/>
                <w:vanish/>
              </w:rPr>
            </w:pPr>
            <w:r w:rsidRPr="00D45220">
              <w:rPr>
                <w:rFonts w:ascii="Calibri" w:eastAsia="Times New Roman" w:hAnsi="Calibri"/>
                <w:bCs/>
              </w:rPr>
              <w:t>2705-87-5</w:t>
            </w:r>
          </w:p>
        </w:tc>
        <w:tc>
          <w:tcPr>
            <w:tcW w:w="1537" w:type="dxa"/>
            <w:tcBorders>
              <w:top w:val="nil"/>
              <w:left w:val="nil"/>
              <w:bottom w:val="nil"/>
              <w:right w:val="nil"/>
            </w:tcBorders>
          </w:tcPr>
          <w:p w:rsidR="0074776F" w:rsidRPr="00D45220" w:rsidRDefault="0074776F" w:rsidP="00BD6669">
            <w:pPr>
              <w:widowControl/>
              <w:tabs>
                <w:tab w:val="left" w:pos="7650"/>
              </w:tabs>
              <w:jc w:val="right"/>
              <w:rPr>
                <w:rFonts w:ascii="Calibri" w:eastAsia="Times New Roman" w:hAnsi="Calibri"/>
                <w:vanish/>
              </w:rPr>
            </w:pPr>
            <w:r w:rsidRPr="00D45220">
              <w:rPr>
                <w:rFonts w:ascii="Calibri" w:eastAsia="Times New Roman" w:hAnsi="Calibri"/>
                <w:bCs/>
                <w:sz w:val="18"/>
                <w:szCs w:val="18"/>
              </w:rPr>
              <w:t>1 - 5</w:t>
            </w:r>
          </w:p>
        </w:tc>
      </w:tr>
      <w:tr w:rsidR="0074776F" w:rsidRPr="00D45220" w:rsidTr="00BD6669">
        <w:tc>
          <w:tcPr>
            <w:tcW w:w="5490" w:type="dxa"/>
            <w:tcBorders>
              <w:top w:val="nil"/>
              <w:left w:val="nil"/>
              <w:bottom w:val="nil"/>
              <w:right w:val="nil"/>
            </w:tcBorders>
          </w:tcPr>
          <w:p w:rsidR="0074776F" w:rsidRPr="00D45220" w:rsidRDefault="0074776F" w:rsidP="00BD6669">
            <w:pPr>
              <w:widowControl/>
              <w:tabs>
                <w:tab w:val="left" w:pos="7650"/>
              </w:tabs>
              <w:rPr>
                <w:rFonts w:ascii="Calibri" w:eastAsia="Times New Roman" w:hAnsi="Calibri"/>
              </w:rPr>
            </w:pPr>
            <w:r w:rsidRPr="00D45220">
              <w:rPr>
                <w:rFonts w:ascii="Calibri" w:eastAsia="Times New Roman" w:hAnsi="Calibri"/>
              </w:rPr>
              <w:t>2-Propenoic acid, 3-phenyl-, methyl ester</w:t>
            </w:r>
          </w:p>
        </w:tc>
        <w:tc>
          <w:tcPr>
            <w:tcW w:w="1530" w:type="dxa"/>
            <w:tcBorders>
              <w:top w:val="nil"/>
              <w:left w:val="nil"/>
              <w:bottom w:val="nil"/>
              <w:right w:val="nil"/>
            </w:tcBorders>
          </w:tcPr>
          <w:p w:rsidR="0074776F" w:rsidRPr="00D45220" w:rsidRDefault="0074776F" w:rsidP="00BD6669">
            <w:pPr>
              <w:widowControl/>
              <w:tabs>
                <w:tab w:val="left" w:pos="7650"/>
              </w:tabs>
              <w:rPr>
                <w:rFonts w:ascii="Calibri" w:eastAsia="Times New Roman" w:hAnsi="Calibri"/>
                <w:vanish/>
              </w:rPr>
            </w:pPr>
            <w:r w:rsidRPr="00D45220">
              <w:rPr>
                <w:rFonts w:ascii="Calibri" w:eastAsia="Times New Roman" w:hAnsi="Calibri"/>
                <w:bCs/>
              </w:rPr>
              <w:t>103-26-4</w:t>
            </w:r>
          </w:p>
        </w:tc>
        <w:tc>
          <w:tcPr>
            <w:tcW w:w="1537" w:type="dxa"/>
            <w:tcBorders>
              <w:top w:val="nil"/>
              <w:left w:val="nil"/>
              <w:bottom w:val="nil"/>
              <w:right w:val="nil"/>
            </w:tcBorders>
          </w:tcPr>
          <w:p w:rsidR="0074776F" w:rsidRPr="00D45220" w:rsidRDefault="0074776F" w:rsidP="00BD6669">
            <w:pPr>
              <w:widowControl/>
              <w:tabs>
                <w:tab w:val="left" w:pos="7650"/>
              </w:tabs>
              <w:jc w:val="right"/>
              <w:rPr>
                <w:rFonts w:ascii="Calibri" w:eastAsia="Times New Roman" w:hAnsi="Calibri"/>
                <w:vanish/>
              </w:rPr>
            </w:pPr>
            <w:r w:rsidRPr="00D45220">
              <w:rPr>
                <w:rFonts w:ascii="Calibri" w:eastAsia="Times New Roman" w:hAnsi="Calibri"/>
                <w:bCs/>
                <w:sz w:val="18"/>
                <w:szCs w:val="18"/>
              </w:rPr>
              <w:t>1 - 5</w:t>
            </w:r>
          </w:p>
        </w:tc>
      </w:tr>
      <w:tr w:rsidR="0074776F" w:rsidRPr="00D45220" w:rsidTr="00BD6669">
        <w:tc>
          <w:tcPr>
            <w:tcW w:w="5490" w:type="dxa"/>
            <w:tcBorders>
              <w:top w:val="nil"/>
              <w:left w:val="nil"/>
              <w:bottom w:val="nil"/>
              <w:right w:val="nil"/>
            </w:tcBorders>
          </w:tcPr>
          <w:p w:rsidR="0074776F" w:rsidRPr="00D45220" w:rsidRDefault="0074776F" w:rsidP="00BD6669">
            <w:pPr>
              <w:widowControl/>
              <w:tabs>
                <w:tab w:val="left" w:pos="7650"/>
              </w:tabs>
              <w:rPr>
                <w:rFonts w:ascii="Calibri" w:eastAsia="Times New Roman" w:hAnsi="Calibri"/>
              </w:rPr>
            </w:pPr>
            <w:r w:rsidRPr="00D45220">
              <w:rPr>
                <w:rFonts w:ascii="Calibri" w:eastAsia="Times New Roman" w:hAnsi="Calibri"/>
              </w:rPr>
              <w:t>Hexanoic acid, 2-propen-1-yl ester</w:t>
            </w:r>
          </w:p>
        </w:tc>
        <w:tc>
          <w:tcPr>
            <w:tcW w:w="1530" w:type="dxa"/>
            <w:tcBorders>
              <w:top w:val="nil"/>
              <w:left w:val="nil"/>
              <w:bottom w:val="nil"/>
              <w:right w:val="nil"/>
            </w:tcBorders>
          </w:tcPr>
          <w:p w:rsidR="0074776F" w:rsidRPr="00D45220" w:rsidRDefault="0074776F" w:rsidP="00BD6669">
            <w:pPr>
              <w:widowControl/>
              <w:tabs>
                <w:tab w:val="left" w:pos="7650"/>
              </w:tabs>
              <w:rPr>
                <w:rFonts w:ascii="Calibri" w:eastAsia="Times New Roman" w:hAnsi="Calibri"/>
                <w:vanish/>
              </w:rPr>
            </w:pPr>
            <w:r w:rsidRPr="00D45220">
              <w:rPr>
                <w:rFonts w:ascii="Calibri" w:eastAsia="Times New Roman" w:hAnsi="Calibri"/>
                <w:bCs/>
              </w:rPr>
              <w:t>123-68-2</w:t>
            </w:r>
          </w:p>
        </w:tc>
        <w:tc>
          <w:tcPr>
            <w:tcW w:w="1537" w:type="dxa"/>
            <w:tcBorders>
              <w:top w:val="nil"/>
              <w:left w:val="nil"/>
              <w:bottom w:val="nil"/>
              <w:right w:val="nil"/>
            </w:tcBorders>
          </w:tcPr>
          <w:p w:rsidR="0074776F" w:rsidRPr="00D45220" w:rsidRDefault="0074776F" w:rsidP="00BD6669">
            <w:pPr>
              <w:widowControl/>
              <w:tabs>
                <w:tab w:val="left" w:pos="7650"/>
              </w:tabs>
              <w:jc w:val="right"/>
              <w:rPr>
                <w:rFonts w:ascii="Calibri" w:eastAsia="Times New Roman" w:hAnsi="Calibri"/>
                <w:vanish/>
              </w:rPr>
            </w:pPr>
            <w:r w:rsidRPr="00D45220">
              <w:rPr>
                <w:rFonts w:ascii="Calibri" w:eastAsia="Times New Roman" w:hAnsi="Calibri"/>
                <w:bCs/>
                <w:sz w:val="18"/>
                <w:szCs w:val="18"/>
              </w:rPr>
              <w:t>1 - 5</w:t>
            </w:r>
          </w:p>
        </w:tc>
      </w:tr>
      <w:tr w:rsidR="0074776F" w:rsidRPr="00D45220" w:rsidTr="00BD6669">
        <w:tc>
          <w:tcPr>
            <w:tcW w:w="5490" w:type="dxa"/>
            <w:tcBorders>
              <w:top w:val="nil"/>
              <w:left w:val="nil"/>
              <w:bottom w:val="nil"/>
              <w:right w:val="nil"/>
            </w:tcBorders>
          </w:tcPr>
          <w:p w:rsidR="0074776F" w:rsidRPr="00D45220" w:rsidRDefault="0074776F" w:rsidP="00BD6669">
            <w:pPr>
              <w:widowControl/>
              <w:tabs>
                <w:tab w:val="left" w:pos="7650"/>
              </w:tabs>
              <w:rPr>
                <w:rFonts w:ascii="Calibri" w:eastAsia="Times New Roman" w:hAnsi="Calibri"/>
              </w:rPr>
            </w:pPr>
            <w:r w:rsidRPr="00D45220">
              <w:rPr>
                <w:rFonts w:ascii="Calibri" w:eastAsia="Times New Roman" w:hAnsi="Calibri"/>
              </w:rPr>
              <w:lastRenderedPageBreak/>
              <w:t>Acetic acid, phenylmethyl ester</w:t>
            </w:r>
          </w:p>
        </w:tc>
        <w:tc>
          <w:tcPr>
            <w:tcW w:w="1530" w:type="dxa"/>
            <w:tcBorders>
              <w:top w:val="nil"/>
              <w:left w:val="nil"/>
              <w:bottom w:val="nil"/>
              <w:right w:val="nil"/>
            </w:tcBorders>
          </w:tcPr>
          <w:p w:rsidR="0074776F" w:rsidRPr="00D45220" w:rsidRDefault="0074776F" w:rsidP="00BD6669">
            <w:pPr>
              <w:widowControl/>
              <w:tabs>
                <w:tab w:val="left" w:pos="7650"/>
              </w:tabs>
              <w:rPr>
                <w:rFonts w:ascii="Calibri" w:eastAsia="Times New Roman" w:hAnsi="Calibri"/>
                <w:vanish/>
              </w:rPr>
            </w:pPr>
            <w:r w:rsidRPr="00D45220">
              <w:rPr>
                <w:rFonts w:ascii="Calibri" w:eastAsia="Times New Roman" w:hAnsi="Calibri"/>
                <w:bCs/>
              </w:rPr>
              <w:t>140-11-4</w:t>
            </w:r>
          </w:p>
        </w:tc>
        <w:tc>
          <w:tcPr>
            <w:tcW w:w="1537" w:type="dxa"/>
            <w:tcBorders>
              <w:top w:val="nil"/>
              <w:left w:val="nil"/>
              <w:bottom w:val="nil"/>
              <w:right w:val="nil"/>
            </w:tcBorders>
          </w:tcPr>
          <w:p w:rsidR="0074776F" w:rsidRPr="00D45220" w:rsidRDefault="0074776F" w:rsidP="00BD6669">
            <w:pPr>
              <w:widowControl/>
              <w:tabs>
                <w:tab w:val="left" w:pos="7650"/>
              </w:tabs>
              <w:jc w:val="right"/>
              <w:rPr>
                <w:rFonts w:ascii="Calibri" w:eastAsia="Times New Roman" w:hAnsi="Calibri"/>
                <w:vanish/>
              </w:rPr>
            </w:pPr>
            <w:r w:rsidRPr="00D45220">
              <w:rPr>
                <w:rFonts w:ascii="Calibri" w:eastAsia="Times New Roman" w:hAnsi="Calibri"/>
                <w:bCs/>
                <w:sz w:val="18"/>
                <w:szCs w:val="18"/>
              </w:rPr>
              <w:t>0.5 - 1.5</w:t>
            </w:r>
          </w:p>
        </w:tc>
      </w:tr>
      <w:tr w:rsidR="0074776F" w:rsidRPr="00D45220" w:rsidTr="00BD6669">
        <w:tc>
          <w:tcPr>
            <w:tcW w:w="5490" w:type="dxa"/>
            <w:tcBorders>
              <w:top w:val="nil"/>
              <w:left w:val="nil"/>
              <w:bottom w:val="nil"/>
              <w:right w:val="nil"/>
            </w:tcBorders>
          </w:tcPr>
          <w:p w:rsidR="0074776F" w:rsidRPr="00D45220" w:rsidRDefault="0074776F" w:rsidP="00BD6669">
            <w:pPr>
              <w:widowControl/>
              <w:tabs>
                <w:tab w:val="left" w:pos="7650"/>
              </w:tabs>
              <w:rPr>
                <w:rFonts w:ascii="Calibri" w:eastAsia="Times New Roman" w:hAnsi="Calibri"/>
              </w:rPr>
            </w:pPr>
          </w:p>
        </w:tc>
        <w:tc>
          <w:tcPr>
            <w:tcW w:w="1530" w:type="dxa"/>
            <w:tcBorders>
              <w:top w:val="nil"/>
              <w:left w:val="nil"/>
              <w:bottom w:val="nil"/>
              <w:right w:val="nil"/>
            </w:tcBorders>
          </w:tcPr>
          <w:p w:rsidR="0074776F" w:rsidRPr="00D45220" w:rsidRDefault="0074776F" w:rsidP="00BD6669">
            <w:pPr>
              <w:widowControl/>
              <w:tabs>
                <w:tab w:val="left" w:pos="7650"/>
              </w:tabs>
              <w:rPr>
                <w:rFonts w:ascii="Calibri" w:eastAsia="Times New Roman" w:hAnsi="Calibri"/>
                <w:bCs/>
              </w:rPr>
            </w:pPr>
          </w:p>
        </w:tc>
        <w:tc>
          <w:tcPr>
            <w:tcW w:w="1537" w:type="dxa"/>
            <w:tcBorders>
              <w:top w:val="nil"/>
              <w:left w:val="nil"/>
              <w:bottom w:val="nil"/>
              <w:right w:val="nil"/>
            </w:tcBorders>
          </w:tcPr>
          <w:p w:rsidR="0074776F" w:rsidRPr="00D45220" w:rsidRDefault="0074776F" w:rsidP="00BD6669">
            <w:pPr>
              <w:widowControl/>
              <w:tabs>
                <w:tab w:val="left" w:pos="7650"/>
              </w:tabs>
              <w:jc w:val="right"/>
              <w:rPr>
                <w:rFonts w:ascii="Calibri" w:eastAsia="Times New Roman" w:hAnsi="Calibri"/>
                <w:bCs/>
                <w:sz w:val="18"/>
                <w:szCs w:val="18"/>
              </w:rPr>
            </w:pPr>
          </w:p>
        </w:tc>
      </w:tr>
    </w:tbl>
    <w:p w:rsidR="0074776F" w:rsidRPr="00D45220" w:rsidRDefault="0074776F" w:rsidP="0074776F">
      <w:pPr>
        <w:widowControl/>
        <w:pBdr>
          <w:bottom w:val="double" w:sz="6" w:space="0" w:color="auto"/>
        </w:pBdr>
        <w:tabs>
          <w:tab w:val="left" w:pos="7650"/>
        </w:tabs>
        <w:spacing w:after="40"/>
        <w:ind w:left="90"/>
        <w:rPr>
          <w:rFonts w:ascii="Calibri" w:eastAsia="Times New Roman" w:hAnsi="Calibri"/>
          <w:b/>
          <w:bCs/>
        </w:rPr>
      </w:pPr>
      <w:r w:rsidRPr="00D45220">
        <w:rPr>
          <w:rFonts w:ascii="Calibri" w:eastAsia="Times New Roman" w:hAnsi="Calibri"/>
          <w:b/>
          <w:bCs/>
        </w:rPr>
        <w:t>The specific chemical identity and/or exact percentage (concentration) of composition has been withheld as a trade secret is required.</w:t>
      </w:r>
    </w:p>
    <w:p w:rsidR="0074776F" w:rsidRPr="00D45220" w:rsidRDefault="0074776F" w:rsidP="0074776F">
      <w:pPr>
        <w:widowControl/>
        <w:pBdr>
          <w:bottom w:val="double" w:sz="6" w:space="0" w:color="auto"/>
        </w:pBdr>
        <w:tabs>
          <w:tab w:val="left" w:pos="7650"/>
        </w:tabs>
        <w:spacing w:after="40"/>
        <w:ind w:left="90"/>
        <w:rPr>
          <w:rFonts w:ascii="Calibri" w:eastAsia="Times New Roman" w:hAnsi="Calibri"/>
          <w:b/>
          <w:bCs/>
        </w:rPr>
      </w:pPr>
    </w:p>
    <w:p w:rsidR="0074776F" w:rsidRPr="00D45220" w:rsidRDefault="0074776F" w:rsidP="0074776F">
      <w:pPr>
        <w:widowControl/>
        <w:pBdr>
          <w:bottom w:val="double" w:sz="6" w:space="0" w:color="auto"/>
        </w:pBdr>
        <w:tabs>
          <w:tab w:val="left" w:pos="7650"/>
        </w:tabs>
        <w:spacing w:after="40"/>
        <w:ind w:left="90"/>
        <w:rPr>
          <w:rFonts w:ascii="Calibri" w:eastAsia="Times New Roman" w:hAnsi="Calibri"/>
          <w:b/>
          <w:bCs/>
        </w:rPr>
      </w:pPr>
      <w:r w:rsidRPr="00D45220">
        <w:rPr>
          <w:rFonts w:ascii="Calibri" w:eastAsia="Times New Roman" w:hAnsi="Calibri"/>
          <w:b/>
          <w:bCs/>
        </w:rPr>
        <w:t>IV. FIRST-AID MEASURES</w:t>
      </w:r>
    </w:p>
    <w:tbl>
      <w:tblPr>
        <w:tblW w:w="0" w:type="auto"/>
        <w:tblInd w:w="198" w:type="dxa"/>
        <w:tblLayout w:type="fixed"/>
        <w:tblLook w:val="0000" w:firstRow="0" w:lastRow="0" w:firstColumn="0" w:lastColumn="0" w:noHBand="0" w:noVBand="0"/>
      </w:tblPr>
      <w:tblGrid>
        <w:gridCol w:w="2430"/>
        <w:gridCol w:w="7038"/>
      </w:tblGrid>
      <w:tr w:rsidR="0074776F" w:rsidRPr="00D45220" w:rsidTr="00BD6669">
        <w:tc>
          <w:tcPr>
            <w:tcW w:w="2430" w:type="dxa"/>
            <w:tcBorders>
              <w:top w:val="nil"/>
              <w:left w:val="nil"/>
              <w:bottom w:val="nil"/>
              <w:right w:val="nil"/>
            </w:tcBorders>
          </w:tcPr>
          <w:p w:rsidR="0074776F" w:rsidRPr="00D45220" w:rsidRDefault="0074776F" w:rsidP="00BD6669">
            <w:pPr>
              <w:widowControl/>
              <w:rPr>
                <w:rFonts w:ascii="Calibri" w:eastAsia="Times New Roman" w:hAnsi="Calibri"/>
              </w:rPr>
            </w:pPr>
            <w:r w:rsidRPr="00D45220">
              <w:rPr>
                <w:rFonts w:ascii="Calibri" w:eastAsia="Times New Roman" w:hAnsi="Calibri"/>
                <w:b/>
                <w:bCs/>
              </w:rPr>
              <w:t>Inhalation:</w:t>
            </w:r>
          </w:p>
        </w:tc>
        <w:tc>
          <w:tcPr>
            <w:tcW w:w="7038" w:type="dxa"/>
            <w:tcBorders>
              <w:top w:val="nil"/>
              <w:left w:val="nil"/>
              <w:bottom w:val="nil"/>
              <w:right w:val="nil"/>
            </w:tcBorders>
          </w:tcPr>
          <w:p w:rsidR="0074776F" w:rsidRPr="00D45220" w:rsidRDefault="0074776F" w:rsidP="00BD6669">
            <w:pPr>
              <w:widowControl/>
              <w:rPr>
                <w:rFonts w:ascii="Calibri" w:eastAsia="Times New Roman" w:hAnsi="Calibri"/>
              </w:rPr>
            </w:pPr>
            <w:r w:rsidRPr="00D45220">
              <w:rPr>
                <w:rFonts w:ascii="Calibri" w:eastAsia="Times New Roman" w:hAnsi="Calibri"/>
                <w:bCs/>
              </w:rPr>
              <w:t>Remove to fresh air. If breathing is difficult, have a trained individual administer oxygen. If not breathing, give artificial respiration and have a trained individual administer oxygen. Get medical attention immediately</w:t>
            </w:r>
            <w:r w:rsidRPr="00D45220">
              <w:rPr>
                <w:rFonts w:ascii="Calibri" w:eastAsia="Times New Roman" w:hAnsi="Calibri"/>
              </w:rPr>
              <w:t xml:space="preserve">  </w:t>
            </w:r>
          </w:p>
        </w:tc>
      </w:tr>
      <w:tr w:rsidR="0074776F" w:rsidRPr="00D45220" w:rsidTr="00BD6669">
        <w:tc>
          <w:tcPr>
            <w:tcW w:w="2430" w:type="dxa"/>
            <w:tcBorders>
              <w:top w:val="nil"/>
              <w:left w:val="nil"/>
              <w:bottom w:val="nil"/>
              <w:right w:val="nil"/>
            </w:tcBorders>
          </w:tcPr>
          <w:p w:rsidR="0074776F" w:rsidRPr="00D45220" w:rsidRDefault="0074776F" w:rsidP="00BD6669">
            <w:pPr>
              <w:widowControl/>
              <w:rPr>
                <w:rFonts w:ascii="Calibri" w:eastAsia="Times New Roman" w:hAnsi="Calibri"/>
              </w:rPr>
            </w:pPr>
            <w:r w:rsidRPr="00D45220">
              <w:rPr>
                <w:rFonts w:ascii="Calibri" w:eastAsia="Times New Roman" w:hAnsi="Calibri"/>
                <w:b/>
                <w:bCs/>
              </w:rPr>
              <w:t>Eyes:</w:t>
            </w:r>
          </w:p>
        </w:tc>
        <w:tc>
          <w:tcPr>
            <w:tcW w:w="7038" w:type="dxa"/>
            <w:tcBorders>
              <w:top w:val="nil"/>
              <w:left w:val="nil"/>
              <w:bottom w:val="nil"/>
              <w:right w:val="nil"/>
            </w:tcBorders>
          </w:tcPr>
          <w:p w:rsidR="0074776F" w:rsidRPr="00D45220" w:rsidRDefault="0074776F" w:rsidP="00BD6669">
            <w:pPr>
              <w:widowControl/>
              <w:rPr>
                <w:rFonts w:ascii="Calibri" w:eastAsia="Times New Roman" w:hAnsi="Calibri"/>
              </w:rPr>
            </w:pPr>
            <w:r w:rsidRPr="00D45220">
              <w:rPr>
                <w:rFonts w:ascii="Calibri" w:eastAsia="Times New Roman" w:hAnsi="Calibri"/>
                <w:bCs/>
              </w:rPr>
              <w:t>Flush eyes with plenty of water for at least 20 minutes retracting eyelids often. Tilt the head to prevent chemical from transferring to the uncontaminated eye. Get immediate medical attention.</w:t>
            </w:r>
            <w:r w:rsidRPr="00D45220">
              <w:rPr>
                <w:rFonts w:ascii="Calibri" w:eastAsia="Times New Roman" w:hAnsi="Calibri"/>
              </w:rPr>
              <w:t xml:space="preserve"> </w:t>
            </w:r>
          </w:p>
        </w:tc>
      </w:tr>
      <w:tr w:rsidR="0074776F" w:rsidRPr="00D45220" w:rsidTr="00BD6669">
        <w:tc>
          <w:tcPr>
            <w:tcW w:w="2430" w:type="dxa"/>
            <w:tcBorders>
              <w:top w:val="nil"/>
              <w:left w:val="nil"/>
              <w:bottom w:val="nil"/>
              <w:right w:val="nil"/>
            </w:tcBorders>
          </w:tcPr>
          <w:p w:rsidR="0074776F" w:rsidRPr="00D45220" w:rsidRDefault="0074776F" w:rsidP="00BD6669">
            <w:pPr>
              <w:widowControl/>
              <w:rPr>
                <w:rFonts w:ascii="Calibri" w:eastAsia="Times New Roman" w:hAnsi="Calibri"/>
              </w:rPr>
            </w:pPr>
            <w:r w:rsidRPr="00D45220">
              <w:rPr>
                <w:rFonts w:ascii="Calibri" w:eastAsia="Times New Roman" w:hAnsi="Calibri"/>
                <w:b/>
                <w:bCs/>
              </w:rPr>
              <w:t>Skin Contact:</w:t>
            </w:r>
          </w:p>
        </w:tc>
        <w:tc>
          <w:tcPr>
            <w:tcW w:w="7038" w:type="dxa"/>
            <w:tcBorders>
              <w:top w:val="nil"/>
              <w:left w:val="nil"/>
              <w:bottom w:val="nil"/>
              <w:right w:val="nil"/>
            </w:tcBorders>
          </w:tcPr>
          <w:p w:rsidR="0074776F" w:rsidRPr="00D45220" w:rsidRDefault="0074776F" w:rsidP="00BD6669">
            <w:pPr>
              <w:widowControl/>
              <w:rPr>
                <w:rFonts w:ascii="Calibri" w:eastAsia="Times New Roman" w:hAnsi="Calibri"/>
              </w:rPr>
            </w:pPr>
            <w:r w:rsidRPr="00D45220">
              <w:rPr>
                <w:rFonts w:ascii="Calibri" w:eastAsia="Times New Roman" w:hAnsi="Calibri"/>
                <w:bCs/>
              </w:rPr>
              <w:t>Wash with soap and water. Remove contaminated clothing and launder. Get medical attention if irritation develops or persists.</w:t>
            </w:r>
            <w:r w:rsidRPr="00D45220">
              <w:rPr>
                <w:rFonts w:ascii="Calibri" w:eastAsia="Times New Roman" w:hAnsi="Calibri"/>
              </w:rPr>
              <w:t xml:space="preserve"> </w:t>
            </w:r>
          </w:p>
        </w:tc>
      </w:tr>
      <w:tr w:rsidR="0074776F" w:rsidRPr="00D45220" w:rsidTr="00BD6669">
        <w:tc>
          <w:tcPr>
            <w:tcW w:w="2430" w:type="dxa"/>
            <w:tcBorders>
              <w:top w:val="nil"/>
              <w:left w:val="nil"/>
              <w:bottom w:val="nil"/>
              <w:right w:val="nil"/>
            </w:tcBorders>
          </w:tcPr>
          <w:p w:rsidR="0074776F" w:rsidRPr="00D45220" w:rsidRDefault="0074776F" w:rsidP="00BD6669">
            <w:pPr>
              <w:widowControl/>
              <w:rPr>
                <w:rFonts w:ascii="Calibri" w:eastAsia="Times New Roman" w:hAnsi="Calibri"/>
              </w:rPr>
            </w:pPr>
            <w:r w:rsidRPr="00D45220">
              <w:rPr>
                <w:rFonts w:ascii="Calibri" w:eastAsia="Times New Roman" w:hAnsi="Calibri"/>
                <w:b/>
                <w:bCs/>
              </w:rPr>
              <w:t>Ingestion:</w:t>
            </w:r>
          </w:p>
        </w:tc>
        <w:tc>
          <w:tcPr>
            <w:tcW w:w="7038" w:type="dxa"/>
            <w:tcBorders>
              <w:top w:val="nil"/>
              <w:left w:val="nil"/>
              <w:bottom w:val="nil"/>
              <w:right w:val="nil"/>
            </w:tcBorders>
          </w:tcPr>
          <w:p w:rsidR="0074776F" w:rsidRPr="00D45220" w:rsidRDefault="0074776F" w:rsidP="00BD6669">
            <w:pPr>
              <w:widowControl/>
              <w:rPr>
                <w:rFonts w:ascii="Calibri" w:eastAsia="Times New Roman" w:hAnsi="Calibri"/>
              </w:rPr>
            </w:pPr>
            <w:r w:rsidRPr="00D45220">
              <w:rPr>
                <w:rFonts w:ascii="Calibri" w:eastAsia="Times New Roman" w:hAnsi="Calibri"/>
                <w:bCs/>
              </w:rPr>
              <w:t>Do not induce vomiting and seek medical attention immediately. Drink two glasses of water or milk to dilute. Provide medical care provider with this MSDS.</w:t>
            </w:r>
            <w:r w:rsidRPr="00D45220">
              <w:rPr>
                <w:rFonts w:ascii="Calibri" w:eastAsia="Times New Roman" w:hAnsi="Calibri"/>
              </w:rPr>
              <w:t xml:space="preserve">  </w:t>
            </w:r>
          </w:p>
        </w:tc>
      </w:tr>
      <w:tr w:rsidR="0074776F" w:rsidRPr="00D45220" w:rsidTr="00BD6669">
        <w:tc>
          <w:tcPr>
            <w:tcW w:w="2430" w:type="dxa"/>
            <w:tcBorders>
              <w:top w:val="nil"/>
              <w:left w:val="nil"/>
              <w:bottom w:val="nil"/>
              <w:right w:val="nil"/>
            </w:tcBorders>
          </w:tcPr>
          <w:p w:rsidR="0074776F" w:rsidRPr="00D45220" w:rsidRDefault="0074776F" w:rsidP="00BD6669">
            <w:pPr>
              <w:widowControl/>
              <w:rPr>
                <w:rFonts w:ascii="Calibri" w:eastAsia="Times New Roman" w:hAnsi="Calibri"/>
                <w:b/>
                <w:bCs/>
              </w:rPr>
            </w:pPr>
            <w:r w:rsidRPr="00D45220">
              <w:rPr>
                <w:rFonts w:ascii="Calibri" w:eastAsia="Times New Roman" w:hAnsi="Calibri"/>
                <w:b/>
                <w:bCs/>
              </w:rPr>
              <w:t>Most important symptoms and effects - acute</w:t>
            </w:r>
          </w:p>
        </w:tc>
        <w:tc>
          <w:tcPr>
            <w:tcW w:w="7038" w:type="dxa"/>
            <w:tcBorders>
              <w:top w:val="nil"/>
              <w:left w:val="nil"/>
              <w:bottom w:val="nil"/>
              <w:right w:val="nil"/>
            </w:tcBorders>
          </w:tcPr>
          <w:p w:rsidR="0074776F" w:rsidRPr="00D45220" w:rsidRDefault="0074776F" w:rsidP="00BD6669">
            <w:pPr>
              <w:rPr>
                <w:rFonts w:ascii="Calibri" w:eastAsia="Calibri" w:hAnsi="Calibri"/>
              </w:rPr>
            </w:pPr>
          </w:p>
          <w:p w:rsidR="0074776F" w:rsidRPr="00D45220" w:rsidRDefault="0074776F" w:rsidP="00BD6669">
            <w:pPr>
              <w:rPr>
                <w:rFonts w:ascii="Calibri" w:eastAsia="Calibri" w:hAnsi="Calibri"/>
              </w:rPr>
            </w:pPr>
            <w:r w:rsidRPr="00D45220">
              <w:rPr>
                <w:rFonts w:ascii="Calibri" w:eastAsia="Calibri" w:hAnsi="Calibri"/>
              </w:rPr>
              <w:t>No Data Available</w:t>
            </w:r>
          </w:p>
        </w:tc>
      </w:tr>
      <w:tr w:rsidR="0074776F" w:rsidRPr="00D45220" w:rsidTr="00BD6669">
        <w:tc>
          <w:tcPr>
            <w:tcW w:w="2430" w:type="dxa"/>
            <w:tcBorders>
              <w:top w:val="nil"/>
              <w:left w:val="nil"/>
              <w:bottom w:val="nil"/>
              <w:right w:val="nil"/>
            </w:tcBorders>
          </w:tcPr>
          <w:p w:rsidR="0074776F" w:rsidRPr="00D45220" w:rsidRDefault="0074776F" w:rsidP="00BD6669">
            <w:pPr>
              <w:widowControl/>
              <w:rPr>
                <w:rFonts w:ascii="Calibri" w:eastAsia="Times New Roman" w:hAnsi="Calibri"/>
                <w:b/>
                <w:bCs/>
              </w:rPr>
            </w:pPr>
            <w:r w:rsidRPr="00D45220">
              <w:rPr>
                <w:rFonts w:ascii="Calibri" w:eastAsia="Times New Roman" w:hAnsi="Calibri"/>
                <w:b/>
                <w:bCs/>
              </w:rPr>
              <w:t>Most important symptoms and effects - chronic</w:t>
            </w:r>
          </w:p>
        </w:tc>
        <w:tc>
          <w:tcPr>
            <w:tcW w:w="7038" w:type="dxa"/>
            <w:tcBorders>
              <w:top w:val="nil"/>
              <w:left w:val="nil"/>
              <w:bottom w:val="nil"/>
              <w:right w:val="nil"/>
            </w:tcBorders>
          </w:tcPr>
          <w:p w:rsidR="0074776F" w:rsidRPr="00D45220" w:rsidRDefault="0074776F" w:rsidP="00BD6669">
            <w:pPr>
              <w:rPr>
                <w:rFonts w:ascii="Calibri" w:eastAsia="Calibri" w:hAnsi="Calibri"/>
              </w:rPr>
            </w:pPr>
          </w:p>
          <w:p w:rsidR="0074776F" w:rsidRPr="00D45220" w:rsidRDefault="0074776F" w:rsidP="00BD6669">
            <w:pPr>
              <w:rPr>
                <w:rFonts w:ascii="Calibri" w:eastAsia="Calibri" w:hAnsi="Calibri"/>
              </w:rPr>
            </w:pPr>
            <w:r w:rsidRPr="00D45220">
              <w:rPr>
                <w:rFonts w:ascii="Calibri" w:eastAsia="Calibri" w:hAnsi="Calibri"/>
              </w:rPr>
              <w:t>No Data Available</w:t>
            </w:r>
          </w:p>
        </w:tc>
      </w:tr>
      <w:tr w:rsidR="0074776F" w:rsidRPr="00D45220" w:rsidTr="00BD6669">
        <w:tc>
          <w:tcPr>
            <w:tcW w:w="2430" w:type="dxa"/>
            <w:tcBorders>
              <w:top w:val="nil"/>
              <w:left w:val="nil"/>
              <w:bottom w:val="nil"/>
              <w:right w:val="nil"/>
            </w:tcBorders>
          </w:tcPr>
          <w:p w:rsidR="0074776F" w:rsidRPr="00D45220" w:rsidRDefault="0074776F" w:rsidP="00BD6669">
            <w:pPr>
              <w:widowControl/>
              <w:rPr>
                <w:rFonts w:ascii="Calibri" w:eastAsia="Times New Roman" w:hAnsi="Calibri"/>
              </w:rPr>
            </w:pPr>
            <w:r w:rsidRPr="00D45220">
              <w:rPr>
                <w:rFonts w:ascii="Calibri" w:eastAsia="Times New Roman" w:hAnsi="Calibri"/>
                <w:b/>
                <w:bCs/>
              </w:rPr>
              <w:t>Notes to Doctor:</w:t>
            </w:r>
          </w:p>
        </w:tc>
        <w:tc>
          <w:tcPr>
            <w:tcW w:w="7038" w:type="dxa"/>
            <w:tcBorders>
              <w:top w:val="nil"/>
              <w:left w:val="nil"/>
              <w:bottom w:val="nil"/>
              <w:right w:val="nil"/>
            </w:tcBorders>
          </w:tcPr>
          <w:p w:rsidR="0074776F" w:rsidRPr="00D45220" w:rsidRDefault="0074776F" w:rsidP="00BD6669">
            <w:pPr>
              <w:widowControl/>
              <w:rPr>
                <w:rFonts w:ascii="Calibri" w:eastAsia="Times New Roman" w:hAnsi="Calibri"/>
              </w:rPr>
            </w:pPr>
            <w:r w:rsidRPr="00D45220">
              <w:rPr>
                <w:rFonts w:ascii="Calibri" w:eastAsia="Times New Roman" w:hAnsi="Calibri"/>
                <w:bCs/>
              </w:rPr>
              <w:t>No additional first aid information available</w:t>
            </w:r>
          </w:p>
        </w:tc>
      </w:tr>
    </w:tbl>
    <w:p w:rsidR="0074776F" w:rsidRPr="00D45220" w:rsidRDefault="0074776F" w:rsidP="0074776F">
      <w:pPr>
        <w:widowControl/>
        <w:ind w:left="90"/>
        <w:rPr>
          <w:rFonts w:ascii="Calibri" w:eastAsia="Times New Roman" w:hAnsi="Calibri"/>
          <w:b/>
          <w:bCs/>
        </w:rPr>
      </w:pPr>
    </w:p>
    <w:p w:rsidR="0074776F" w:rsidRPr="00D45220" w:rsidRDefault="0074776F" w:rsidP="0074776F">
      <w:pPr>
        <w:widowControl/>
        <w:pBdr>
          <w:bottom w:val="double" w:sz="6" w:space="0" w:color="auto"/>
        </w:pBdr>
        <w:tabs>
          <w:tab w:val="left" w:pos="7650"/>
        </w:tabs>
        <w:spacing w:after="40"/>
        <w:ind w:left="90"/>
        <w:rPr>
          <w:rFonts w:ascii="Calibri" w:eastAsia="Times New Roman" w:hAnsi="Calibri"/>
        </w:rPr>
      </w:pPr>
      <w:r w:rsidRPr="00D45220">
        <w:rPr>
          <w:rFonts w:ascii="Calibri" w:eastAsia="Times New Roman" w:hAnsi="Calibri"/>
          <w:b/>
          <w:bCs/>
        </w:rPr>
        <w:t>V. FIRE FIGHTING MEASURES</w:t>
      </w:r>
    </w:p>
    <w:tbl>
      <w:tblPr>
        <w:tblW w:w="0" w:type="auto"/>
        <w:tblInd w:w="198" w:type="dxa"/>
        <w:tblLayout w:type="fixed"/>
        <w:tblLook w:val="0000" w:firstRow="0" w:lastRow="0" w:firstColumn="0" w:lastColumn="0" w:noHBand="0" w:noVBand="0"/>
      </w:tblPr>
      <w:tblGrid>
        <w:gridCol w:w="3600"/>
        <w:gridCol w:w="5868"/>
      </w:tblGrid>
      <w:tr w:rsidR="0074776F" w:rsidRPr="00D45220" w:rsidTr="00BD6669">
        <w:tc>
          <w:tcPr>
            <w:tcW w:w="3600" w:type="dxa"/>
            <w:tcBorders>
              <w:top w:val="nil"/>
              <w:left w:val="nil"/>
              <w:bottom w:val="nil"/>
              <w:right w:val="nil"/>
            </w:tcBorders>
          </w:tcPr>
          <w:p w:rsidR="0074776F" w:rsidRPr="00D45220" w:rsidRDefault="0074776F" w:rsidP="00BD6669">
            <w:pPr>
              <w:widowControl/>
              <w:tabs>
                <w:tab w:val="left" w:pos="7650"/>
              </w:tabs>
              <w:rPr>
                <w:rFonts w:ascii="Calibri" w:eastAsia="Times New Roman" w:hAnsi="Calibri"/>
              </w:rPr>
            </w:pPr>
            <w:r w:rsidRPr="00D45220">
              <w:rPr>
                <w:rFonts w:ascii="Calibri" w:eastAsia="Times New Roman" w:hAnsi="Calibri"/>
                <w:b/>
                <w:bCs/>
                <w:u w:val="single"/>
              </w:rPr>
              <w:t>Flammability Summary:</w:t>
            </w:r>
          </w:p>
        </w:tc>
        <w:tc>
          <w:tcPr>
            <w:tcW w:w="5868" w:type="dxa"/>
            <w:tcBorders>
              <w:top w:val="nil"/>
              <w:left w:val="nil"/>
              <w:bottom w:val="nil"/>
              <w:right w:val="nil"/>
            </w:tcBorders>
          </w:tcPr>
          <w:p w:rsidR="0074776F" w:rsidRPr="00D45220" w:rsidRDefault="0074776F" w:rsidP="00BD6669">
            <w:pPr>
              <w:widowControl/>
              <w:tabs>
                <w:tab w:val="left" w:pos="7650"/>
              </w:tabs>
              <w:rPr>
                <w:rFonts w:ascii="Calibri" w:eastAsia="Times New Roman" w:hAnsi="Calibri"/>
              </w:rPr>
            </w:pPr>
            <w:r w:rsidRPr="00D45220">
              <w:rPr>
                <w:rFonts w:ascii="Calibri" w:eastAsia="Times New Roman" w:hAnsi="Calibri"/>
                <w:b/>
              </w:rPr>
              <w:t>Combustible at elevated temperatures</w:t>
            </w:r>
          </w:p>
        </w:tc>
      </w:tr>
      <w:tr w:rsidR="0074776F" w:rsidRPr="00D45220" w:rsidTr="00BD6669">
        <w:tc>
          <w:tcPr>
            <w:tcW w:w="3600" w:type="dxa"/>
            <w:tcBorders>
              <w:top w:val="nil"/>
              <w:left w:val="nil"/>
              <w:bottom w:val="nil"/>
              <w:right w:val="nil"/>
            </w:tcBorders>
          </w:tcPr>
          <w:p w:rsidR="0074776F" w:rsidRPr="00D45220" w:rsidRDefault="0074776F" w:rsidP="00BD6669">
            <w:pPr>
              <w:widowControl/>
              <w:tabs>
                <w:tab w:val="left" w:pos="7650"/>
              </w:tabs>
              <w:rPr>
                <w:rFonts w:ascii="Calibri" w:eastAsia="Times New Roman" w:hAnsi="Calibri"/>
              </w:rPr>
            </w:pPr>
            <w:r w:rsidRPr="00D45220">
              <w:rPr>
                <w:rFonts w:ascii="Calibri" w:eastAsia="Times New Roman" w:hAnsi="Calibri"/>
                <w:b/>
                <w:bCs/>
              </w:rPr>
              <w:t>Extinguishing Media:</w:t>
            </w:r>
          </w:p>
        </w:tc>
        <w:tc>
          <w:tcPr>
            <w:tcW w:w="5868" w:type="dxa"/>
            <w:tcBorders>
              <w:top w:val="nil"/>
              <w:left w:val="nil"/>
              <w:bottom w:val="nil"/>
              <w:right w:val="nil"/>
            </w:tcBorders>
          </w:tcPr>
          <w:p w:rsidR="0074776F" w:rsidRPr="00D45220" w:rsidRDefault="0074776F" w:rsidP="00BD6669">
            <w:pPr>
              <w:widowControl/>
              <w:tabs>
                <w:tab w:val="left" w:pos="7650"/>
              </w:tabs>
              <w:rPr>
                <w:rFonts w:ascii="Calibri" w:eastAsia="Times New Roman" w:hAnsi="Calibri"/>
              </w:rPr>
            </w:pPr>
            <w:r w:rsidRPr="00D45220">
              <w:rPr>
                <w:rFonts w:ascii="Calibri" w:eastAsia="Times New Roman" w:hAnsi="Calibri"/>
                <w:bCs/>
              </w:rPr>
              <w:t xml:space="preserve">Use alcohol resistant foam, carbon dioxide, or dry chemical extinguishing agents. Water may be </w:t>
            </w:r>
            <w:proofErr w:type="gramStart"/>
            <w:r w:rsidRPr="00D45220">
              <w:rPr>
                <w:rFonts w:ascii="Calibri" w:eastAsia="Times New Roman" w:hAnsi="Calibri"/>
                <w:bCs/>
              </w:rPr>
              <w:t>ineffective</w:t>
            </w:r>
            <w:proofErr w:type="gramEnd"/>
            <w:r w:rsidRPr="00D45220">
              <w:rPr>
                <w:rFonts w:ascii="Calibri" w:eastAsia="Times New Roman" w:hAnsi="Calibri"/>
                <w:bCs/>
              </w:rPr>
              <w:t xml:space="preserve"> but water spray can be used extinguish a fire if swept across the base of the flames. Water can absorb heat and keep exposed material from being damaged by fire.</w:t>
            </w:r>
            <w:r w:rsidRPr="00D45220">
              <w:rPr>
                <w:rFonts w:ascii="Calibri" w:eastAsia="Times New Roman" w:hAnsi="Calibri"/>
              </w:rPr>
              <w:t xml:space="preserve">  </w:t>
            </w:r>
          </w:p>
        </w:tc>
      </w:tr>
      <w:tr w:rsidR="0074776F" w:rsidRPr="00D45220" w:rsidTr="00BD6669">
        <w:tc>
          <w:tcPr>
            <w:tcW w:w="3600" w:type="dxa"/>
            <w:tcBorders>
              <w:top w:val="nil"/>
              <w:left w:val="nil"/>
              <w:bottom w:val="nil"/>
              <w:right w:val="nil"/>
            </w:tcBorders>
          </w:tcPr>
          <w:p w:rsidR="0074776F" w:rsidRPr="00D45220" w:rsidRDefault="0074776F" w:rsidP="00BD6669">
            <w:pPr>
              <w:widowControl/>
              <w:tabs>
                <w:tab w:val="left" w:pos="7650"/>
              </w:tabs>
              <w:rPr>
                <w:rFonts w:ascii="Calibri" w:eastAsia="Times New Roman" w:hAnsi="Calibri"/>
                <w:b/>
                <w:bCs/>
              </w:rPr>
            </w:pPr>
            <w:r w:rsidRPr="00D45220">
              <w:rPr>
                <w:rFonts w:ascii="Calibri" w:eastAsia="Times New Roman" w:hAnsi="Calibri"/>
                <w:b/>
                <w:bCs/>
              </w:rPr>
              <w:t>Extinguishing Media advised against:</w:t>
            </w:r>
          </w:p>
        </w:tc>
        <w:tc>
          <w:tcPr>
            <w:tcW w:w="5868" w:type="dxa"/>
            <w:tcBorders>
              <w:top w:val="nil"/>
              <w:left w:val="nil"/>
              <w:bottom w:val="nil"/>
              <w:right w:val="nil"/>
            </w:tcBorders>
          </w:tcPr>
          <w:p w:rsidR="0074776F" w:rsidRPr="00D45220" w:rsidRDefault="0074776F" w:rsidP="00BD6669">
            <w:pPr>
              <w:rPr>
                <w:rFonts w:ascii="Calibri" w:eastAsia="Calibri" w:hAnsi="Calibri"/>
              </w:rPr>
            </w:pPr>
            <w:r w:rsidRPr="00D45220">
              <w:rPr>
                <w:rFonts w:ascii="Calibri" w:eastAsia="Calibri" w:hAnsi="Calibri"/>
              </w:rPr>
              <w:t>No Data Available</w:t>
            </w:r>
          </w:p>
        </w:tc>
      </w:tr>
      <w:tr w:rsidR="0074776F" w:rsidRPr="00D45220" w:rsidTr="00BD6669">
        <w:tc>
          <w:tcPr>
            <w:tcW w:w="3600" w:type="dxa"/>
            <w:tcBorders>
              <w:top w:val="nil"/>
              <w:left w:val="nil"/>
              <w:bottom w:val="nil"/>
              <w:right w:val="nil"/>
            </w:tcBorders>
          </w:tcPr>
          <w:p w:rsidR="0074776F" w:rsidRPr="00D45220" w:rsidRDefault="0074776F" w:rsidP="00BD6669">
            <w:pPr>
              <w:widowControl/>
              <w:tabs>
                <w:tab w:val="left" w:pos="7650"/>
              </w:tabs>
              <w:rPr>
                <w:rFonts w:ascii="Calibri" w:eastAsia="Times New Roman" w:hAnsi="Calibri"/>
              </w:rPr>
            </w:pPr>
            <w:r w:rsidRPr="00D45220">
              <w:rPr>
                <w:rFonts w:ascii="Calibri" w:eastAsia="Times New Roman" w:hAnsi="Calibri"/>
                <w:b/>
                <w:bCs/>
              </w:rPr>
              <w:t>Fire and/or Explosion Hazards:</w:t>
            </w:r>
          </w:p>
        </w:tc>
        <w:tc>
          <w:tcPr>
            <w:tcW w:w="5868" w:type="dxa"/>
            <w:tcBorders>
              <w:top w:val="nil"/>
              <w:left w:val="nil"/>
              <w:bottom w:val="nil"/>
              <w:right w:val="nil"/>
            </w:tcBorders>
          </w:tcPr>
          <w:p w:rsidR="0074776F" w:rsidRPr="00D45220" w:rsidRDefault="0074776F" w:rsidP="00BD6669">
            <w:pPr>
              <w:widowControl/>
              <w:tabs>
                <w:tab w:val="left" w:pos="7650"/>
              </w:tabs>
              <w:rPr>
                <w:rFonts w:ascii="Calibri" w:eastAsia="Times New Roman" w:hAnsi="Calibri"/>
              </w:rPr>
            </w:pPr>
            <w:r w:rsidRPr="00D45220">
              <w:rPr>
                <w:rFonts w:ascii="Calibri" w:eastAsia="Times New Roman" w:hAnsi="Calibri"/>
                <w:bCs/>
              </w:rPr>
              <w:t>Vapors may be ignited by sparks, flames or other sources of ignition if material is above the flash point giving rise to a fire (Class B). Vapors are heavier than air and may travel to a source of ignition and flash back.</w:t>
            </w:r>
            <w:r w:rsidRPr="00D45220">
              <w:rPr>
                <w:rFonts w:ascii="Calibri" w:eastAsia="Times New Roman" w:hAnsi="Calibri"/>
              </w:rPr>
              <w:t xml:space="preserve">  </w:t>
            </w:r>
            <w:r w:rsidRPr="00D45220">
              <w:rPr>
                <w:rFonts w:ascii="Calibri" w:eastAsia="Times New Roman" w:hAnsi="Calibri"/>
                <w:bCs/>
              </w:rPr>
              <w:t>Empty containers that retain product residue (liquid, solid/sludge, or vapor) can be dangerous. Do not pressurize, cut, weld, braze, solder, drill, grind, or expose container to heat, flame, sparks, static electricity, or other sources of ignition. Any of these actions can potentially cause an explosion that may lead to injury or death.</w:t>
            </w:r>
          </w:p>
        </w:tc>
      </w:tr>
      <w:tr w:rsidR="0074776F" w:rsidRPr="00D45220" w:rsidTr="00BD6669">
        <w:tc>
          <w:tcPr>
            <w:tcW w:w="3600" w:type="dxa"/>
            <w:tcBorders>
              <w:top w:val="nil"/>
              <w:left w:val="nil"/>
              <w:bottom w:val="nil"/>
              <w:right w:val="nil"/>
            </w:tcBorders>
          </w:tcPr>
          <w:p w:rsidR="0074776F" w:rsidRPr="00D45220" w:rsidRDefault="0074776F" w:rsidP="00BD6669">
            <w:pPr>
              <w:widowControl/>
              <w:tabs>
                <w:tab w:val="left" w:pos="7650"/>
              </w:tabs>
              <w:rPr>
                <w:rFonts w:ascii="Calibri" w:eastAsia="Times New Roman" w:hAnsi="Calibri"/>
              </w:rPr>
            </w:pPr>
            <w:r w:rsidRPr="00D45220">
              <w:rPr>
                <w:rFonts w:ascii="Calibri" w:eastAsia="Times New Roman" w:hAnsi="Calibri"/>
                <w:b/>
                <w:bCs/>
              </w:rPr>
              <w:t>Fire Fighting Methods and Protection:</w:t>
            </w:r>
          </w:p>
        </w:tc>
        <w:tc>
          <w:tcPr>
            <w:tcW w:w="5868" w:type="dxa"/>
            <w:tcBorders>
              <w:top w:val="nil"/>
              <w:left w:val="nil"/>
              <w:bottom w:val="nil"/>
              <w:right w:val="nil"/>
            </w:tcBorders>
          </w:tcPr>
          <w:p w:rsidR="0074776F" w:rsidRPr="00D45220" w:rsidRDefault="0074776F" w:rsidP="00BD6669">
            <w:pPr>
              <w:widowControl/>
              <w:tabs>
                <w:tab w:val="left" w:pos="7650"/>
              </w:tabs>
              <w:rPr>
                <w:rFonts w:ascii="Calibri" w:eastAsia="Times New Roman" w:hAnsi="Calibri"/>
              </w:rPr>
            </w:pPr>
            <w:r w:rsidRPr="00D45220">
              <w:rPr>
                <w:rFonts w:ascii="Calibri" w:eastAsia="Times New Roman" w:hAnsi="Calibri"/>
                <w:bCs/>
              </w:rPr>
              <w:t xml:space="preserve">Do not enter fire area without proper protection including self-contained breathing apparatus and full protective equipment. Fight fire from a safe distance and a protected location due to </w:t>
            </w:r>
            <w:proofErr w:type="gramStart"/>
            <w:r w:rsidRPr="00D45220">
              <w:rPr>
                <w:rFonts w:ascii="Calibri" w:eastAsia="Times New Roman" w:hAnsi="Calibri"/>
                <w:bCs/>
              </w:rPr>
              <w:t>the  potential</w:t>
            </w:r>
            <w:proofErr w:type="gramEnd"/>
            <w:r w:rsidRPr="00D45220">
              <w:rPr>
                <w:rFonts w:ascii="Calibri" w:eastAsia="Times New Roman" w:hAnsi="Calibri"/>
                <w:bCs/>
              </w:rPr>
              <w:t xml:space="preserve"> of hazardous vapors and decomposition products.</w:t>
            </w:r>
            <w:r w:rsidRPr="00D45220">
              <w:rPr>
                <w:rFonts w:ascii="Calibri" w:eastAsia="Times New Roman" w:hAnsi="Calibri"/>
              </w:rPr>
              <w:t xml:space="preserve">  </w:t>
            </w:r>
            <w:r w:rsidRPr="00D45220">
              <w:rPr>
                <w:rFonts w:ascii="Calibri" w:eastAsia="Times New Roman" w:hAnsi="Calibri"/>
                <w:bCs/>
              </w:rPr>
              <w:t>Use methods for the surrounding fire.</w:t>
            </w:r>
          </w:p>
        </w:tc>
      </w:tr>
      <w:tr w:rsidR="0074776F" w:rsidRPr="00D45220" w:rsidTr="00BD6669">
        <w:tc>
          <w:tcPr>
            <w:tcW w:w="3600" w:type="dxa"/>
            <w:tcBorders>
              <w:top w:val="nil"/>
              <w:left w:val="nil"/>
              <w:bottom w:val="nil"/>
              <w:right w:val="nil"/>
            </w:tcBorders>
          </w:tcPr>
          <w:p w:rsidR="0074776F" w:rsidRPr="00D45220" w:rsidRDefault="0074776F" w:rsidP="00BD6669">
            <w:pPr>
              <w:widowControl/>
              <w:tabs>
                <w:tab w:val="left" w:pos="7650"/>
              </w:tabs>
              <w:rPr>
                <w:rFonts w:ascii="Calibri" w:eastAsia="Times New Roman" w:hAnsi="Calibri"/>
              </w:rPr>
            </w:pPr>
            <w:r w:rsidRPr="00D45220">
              <w:rPr>
                <w:rFonts w:ascii="Calibri" w:eastAsia="Times New Roman" w:hAnsi="Calibri"/>
                <w:b/>
                <w:bCs/>
              </w:rPr>
              <w:t>Hazardous Combustion Products:</w:t>
            </w:r>
          </w:p>
        </w:tc>
        <w:tc>
          <w:tcPr>
            <w:tcW w:w="5868" w:type="dxa"/>
            <w:tcBorders>
              <w:top w:val="nil"/>
              <w:left w:val="nil"/>
              <w:bottom w:val="nil"/>
              <w:right w:val="nil"/>
            </w:tcBorders>
          </w:tcPr>
          <w:p w:rsidR="0074776F" w:rsidRPr="00D45220" w:rsidRDefault="0074776F" w:rsidP="00BD6669">
            <w:pPr>
              <w:widowControl/>
              <w:tabs>
                <w:tab w:val="left" w:pos="7650"/>
              </w:tabs>
              <w:rPr>
                <w:rFonts w:ascii="Calibri" w:eastAsia="Times New Roman" w:hAnsi="Calibri"/>
              </w:rPr>
            </w:pPr>
            <w:r w:rsidRPr="00D45220">
              <w:rPr>
                <w:rFonts w:ascii="Calibri" w:eastAsia="Times New Roman" w:hAnsi="Calibri"/>
                <w:bCs/>
              </w:rPr>
              <w:t>Carbon dioxide, Carbon monoxide, Toxic fumes., Toxic gases, Carbon Oxides</w:t>
            </w:r>
          </w:p>
        </w:tc>
      </w:tr>
    </w:tbl>
    <w:p w:rsidR="0074776F" w:rsidRPr="00D45220" w:rsidRDefault="0074776F" w:rsidP="0074776F">
      <w:pPr>
        <w:widowControl/>
        <w:tabs>
          <w:tab w:val="left" w:pos="7650"/>
        </w:tabs>
        <w:ind w:left="90"/>
        <w:rPr>
          <w:rFonts w:ascii="Calibri" w:eastAsia="Times New Roman" w:hAnsi="Calibri"/>
          <w:b/>
          <w:bCs/>
        </w:rPr>
      </w:pPr>
    </w:p>
    <w:p w:rsidR="0074776F" w:rsidRPr="00D45220" w:rsidRDefault="0074776F" w:rsidP="0074776F">
      <w:pPr>
        <w:widowControl/>
        <w:pBdr>
          <w:bottom w:val="double" w:sz="6" w:space="0" w:color="auto"/>
        </w:pBdr>
        <w:tabs>
          <w:tab w:val="left" w:pos="7650"/>
        </w:tabs>
        <w:spacing w:after="40"/>
        <w:ind w:left="90"/>
        <w:rPr>
          <w:rFonts w:ascii="Calibri" w:eastAsia="Times New Roman" w:hAnsi="Calibri"/>
          <w:b/>
          <w:bCs/>
        </w:rPr>
      </w:pPr>
      <w:r w:rsidRPr="00D45220">
        <w:rPr>
          <w:rFonts w:ascii="Calibri" w:eastAsia="Times New Roman" w:hAnsi="Calibri"/>
          <w:b/>
          <w:bCs/>
        </w:rPr>
        <w:t>VI. ACCIDENTAL RELEASE MEASURES</w:t>
      </w:r>
    </w:p>
    <w:tbl>
      <w:tblPr>
        <w:tblW w:w="0" w:type="auto"/>
        <w:tblInd w:w="198" w:type="dxa"/>
        <w:tblLayout w:type="fixed"/>
        <w:tblLook w:val="0000" w:firstRow="0" w:lastRow="0" w:firstColumn="0" w:lastColumn="0" w:noHBand="0" w:noVBand="0"/>
      </w:tblPr>
      <w:tblGrid>
        <w:gridCol w:w="3510"/>
        <w:gridCol w:w="5958"/>
      </w:tblGrid>
      <w:tr w:rsidR="0074776F" w:rsidRPr="00D45220" w:rsidTr="00BD6669">
        <w:tc>
          <w:tcPr>
            <w:tcW w:w="3510" w:type="dxa"/>
            <w:tcBorders>
              <w:top w:val="nil"/>
              <w:left w:val="nil"/>
              <w:bottom w:val="nil"/>
              <w:right w:val="nil"/>
            </w:tcBorders>
          </w:tcPr>
          <w:p w:rsidR="0074776F" w:rsidRPr="00D45220" w:rsidRDefault="0074776F" w:rsidP="00BD6669">
            <w:pPr>
              <w:widowControl/>
              <w:tabs>
                <w:tab w:val="left" w:pos="7650"/>
              </w:tabs>
              <w:rPr>
                <w:rFonts w:ascii="Calibri" w:eastAsia="Times New Roman" w:hAnsi="Calibri"/>
              </w:rPr>
            </w:pPr>
            <w:r w:rsidRPr="00D45220">
              <w:rPr>
                <w:rFonts w:ascii="Calibri" w:eastAsia="Times New Roman" w:hAnsi="Calibri"/>
                <w:b/>
                <w:bCs/>
              </w:rPr>
              <w:t>Personal Precautions and Equipment:</w:t>
            </w:r>
          </w:p>
        </w:tc>
        <w:tc>
          <w:tcPr>
            <w:tcW w:w="5958" w:type="dxa"/>
            <w:tcBorders>
              <w:top w:val="nil"/>
              <w:left w:val="nil"/>
              <w:bottom w:val="nil"/>
              <w:right w:val="nil"/>
            </w:tcBorders>
          </w:tcPr>
          <w:p w:rsidR="0074776F" w:rsidRPr="00D45220" w:rsidRDefault="0074776F" w:rsidP="00BD6669">
            <w:pPr>
              <w:widowControl/>
              <w:tabs>
                <w:tab w:val="left" w:pos="7650"/>
              </w:tabs>
              <w:rPr>
                <w:rFonts w:ascii="Calibri" w:eastAsia="Times New Roman" w:hAnsi="Calibri"/>
              </w:rPr>
            </w:pPr>
            <w:r w:rsidRPr="00D45220">
              <w:rPr>
                <w:rFonts w:ascii="Calibri" w:eastAsia="Times New Roman" w:hAnsi="Calibri"/>
                <w:bCs/>
              </w:rPr>
              <w:t xml:space="preserve">No health affects expected from the clean-up of this material if contact can be avoided. Follow personal protective equipment recommendations found </w:t>
            </w:r>
            <w:proofErr w:type="gramStart"/>
            <w:r w:rsidRPr="00D45220">
              <w:rPr>
                <w:rFonts w:ascii="Calibri" w:eastAsia="Times New Roman" w:hAnsi="Calibri"/>
                <w:bCs/>
              </w:rPr>
              <w:t>in  Section</w:t>
            </w:r>
            <w:proofErr w:type="gramEnd"/>
            <w:r w:rsidRPr="00D45220">
              <w:rPr>
                <w:rFonts w:ascii="Calibri" w:eastAsia="Times New Roman" w:hAnsi="Calibri"/>
                <w:bCs/>
              </w:rPr>
              <w:t xml:space="preserve"> VIII of this MSDS</w:t>
            </w:r>
            <w:r w:rsidRPr="00D45220">
              <w:rPr>
                <w:rFonts w:ascii="Calibri" w:eastAsia="Times New Roman" w:hAnsi="Calibri"/>
              </w:rPr>
              <w:t xml:space="preserve">  </w:t>
            </w:r>
          </w:p>
        </w:tc>
      </w:tr>
      <w:tr w:rsidR="0074776F" w:rsidRPr="00D45220" w:rsidTr="00BD6669">
        <w:tc>
          <w:tcPr>
            <w:tcW w:w="3510" w:type="dxa"/>
            <w:tcBorders>
              <w:top w:val="nil"/>
              <w:left w:val="nil"/>
              <w:bottom w:val="nil"/>
              <w:right w:val="nil"/>
            </w:tcBorders>
          </w:tcPr>
          <w:p w:rsidR="0074776F" w:rsidRPr="00D45220" w:rsidRDefault="0074776F" w:rsidP="00BD6669">
            <w:pPr>
              <w:widowControl/>
              <w:tabs>
                <w:tab w:val="left" w:pos="7650"/>
              </w:tabs>
              <w:rPr>
                <w:rFonts w:ascii="Calibri" w:eastAsia="Times New Roman" w:hAnsi="Calibri"/>
              </w:rPr>
            </w:pPr>
            <w:r w:rsidRPr="00D45220">
              <w:rPr>
                <w:rFonts w:ascii="Calibri" w:eastAsia="Times New Roman" w:hAnsi="Calibri"/>
                <w:b/>
                <w:bCs/>
              </w:rPr>
              <w:lastRenderedPageBreak/>
              <w:t>Methods for Clean-up:</w:t>
            </w:r>
          </w:p>
        </w:tc>
        <w:tc>
          <w:tcPr>
            <w:tcW w:w="5958" w:type="dxa"/>
            <w:tcBorders>
              <w:top w:val="nil"/>
              <w:left w:val="nil"/>
              <w:bottom w:val="nil"/>
              <w:right w:val="nil"/>
            </w:tcBorders>
          </w:tcPr>
          <w:p w:rsidR="0074776F" w:rsidRPr="00D45220" w:rsidRDefault="0074776F" w:rsidP="00BD6669">
            <w:pPr>
              <w:widowControl/>
              <w:tabs>
                <w:tab w:val="left" w:pos="7650"/>
              </w:tabs>
              <w:rPr>
                <w:rFonts w:ascii="Calibri" w:eastAsia="Times New Roman" w:hAnsi="Calibri"/>
              </w:rPr>
            </w:pPr>
            <w:r w:rsidRPr="00D45220">
              <w:rPr>
                <w:rFonts w:ascii="Calibri" w:eastAsia="Times New Roman" w:hAnsi="Calibri"/>
                <w:bCs/>
              </w:rPr>
              <w:t>No special spill clean-up considerations. Collect and discard in regular trash.</w:t>
            </w:r>
            <w:r w:rsidRPr="00D45220">
              <w:rPr>
                <w:rFonts w:ascii="Calibri" w:eastAsia="Times New Roman" w:hAnsi="Calibri"/>
              </w:rPr>
              <w:t xml:space="preserve">  </w:t>
            </w:r>
          </w:p>
        </w:tc>
      </w:tr>
    </w:tbl>
    <w:p w:rsidR="0074776F" w:rsidRPr="00D45220" w:rsidRDefault="0074776F" w:rsidP="0074776F">
      <w:pPr>
        <w:widowControl/>
        <w:tabs>
          <w:tab w:val="left" w:pos="7650"/>
        </w:tabs>
        <w:ind w:left="90"/>
        <w:rPr>
          <w:rFonts w:ascii="Calibri" w:eastAsia="Times New Roman" w:hAnsi="Calibri"/>
          <w:b/>
          <w:bCs/>
        </w:rPr>
      </w:pPr>
    </w:p>
    <w:p w:rsidR="0074776F" w:rsidRPr="00D45220" w:rsidRDefault="0074776F" w:rsidP="0074776F">
      <w:pPr>
        <w:widowControl/>
        <w:pBdr>
          <w:bottom w:val="double" w:sz="6" w:space="0" w:color="auto"/>
        </w:pBdr>
        <w:tabs>
          <w:tab w:val="left" w:pos="7650"/>
        </w:tabs>
        <w:spacing w:after="40"/>
        <w:ind w:left="90"/>
        <w:rPr>
          <w:rFonts w:ascii="Calibri" w:eastAsia="Times New Roman" w:hAnsi="Calibri"/>
          <w:b/>
          <w:bCs/>
        </w:rPr>
      </w:pPr>
      <w:r w:rsidRPr="00D45220">
        <w:rPr>
          <w:rFonts w:ascii="Calibri" w:eastAsia="Times New Roman" w:hAnsi="Calibri"/>
          <w:b/>
          <w:bCs/>
        </w:rPr>
        <w:t>VII. HANDLING AND STORAGE</w:t>
      </w:r>
    </w:p>
    <w:tbl>
      <w:tblPr>
        <w:tblW w:w="0" w:type="auto"/>
        <w:tblInd w:w="198" w:type="dxa"/>
        <w:tblLayout w:type="fixed"/>
        <w:tblLook w:val="0000" w:firstRow="0" w:lastRow="0" w:firstColumn="0" w:lastColumn="0" w:noHBand="0" w:noVBand="0"/>
      </w:tblPr>
      <w:tblGrid>
        <w:gridCol w:w="4230"/>
        <w:gridCol w:w="5238"/>
      </w:tblGrid>
      <w:tr w:rsidR="0074776F" w:rsidRPr="00D45220" w:rsidTr="00BD6669">
        <w:tc>
          <w:tcPr>
            <w:tcW w:w="4230" w:type="dxa"/>
            <w:tcBorders>
              <w:top w:val="nil"/>
              <w:left w:val="nil"/>
              <w:bottom w:val="nil"/>
              <w:right w:val="nil"/>
            </w:tcBorders>
          </w:tcPr>
          <w:p w:rsidR="0074776F" w:rsidRPr="00D45220" w:rsidRDefault="0074776F" w:rsidP="00BD6669">
            <w:pPr>
              <w:widowControl/>
              <w:tabs>
                <w:tab w:val="left" w:pos="7650"/>
              </w:tabs>
              <w:rPr>
                <w:rFonts w:ascii="Calibri" w:eastAsia="Times New Roman" w:hAnsi="Calibri"/>
              </w:rPr>
            </w:pPr>
            <w:r w:rsidRPr="00D45220">
              <w:rPr>
                <w:rFonts w:ascii="Calibri" w:eastAsia="Times New Roman" w:hAnsi="Calibri"/>
                <w:b/>
                <w:bCs/>
              </w:rPr>
              <w:t>Handling Technical Measures and Precautions:</w:t>
            </w:r>
          </w:p>
        </w:tc>
        <w:tc>
          <w:tcPr>
            <w:tcW w:w="5238" w:type="dxa"/>
            <w:tcBorders>
              <w:top w:val="nil"/>
              <w:left w:val="nil"/>
              <w:bottom w:val="nil"/>
              <w:right w:val="nil"/>
            </w:tcBorders>
          </w:tcPr>
          <w:p w:rsidR="0074776F" w:rsidRPr="00D45220" w:rsidRDefault="0074776F" w:rsidP="00BD6669">
            <w:pPr>
              <w:widowControl/>
              <w:tabs>
                <w:tab w:val="left" w:pos="7650"/>
              </w:tabs>
              <w:rPr>
                <w:rFonts w:ascii="Calibri" w:eastAsia="Times New Roman" w:hAnsi="Calibri"/>
              </w:rPr>
            </w:pPr>
            <w:r w:rsidRPr="00D45220">
              <w:rPr>
                <w:rFonts w:ascii="Calibri" w:eastAsia="Times New Roman" w:hAnsi="Calibri"/>
                <w:bCs/>
              </w:rPr>
              <w:t>Mildly irritating material. Avoid unnecessary exposure.</w:t>
            </w:r>
            <w:r w:rsidRPr="00D45220">
              <w:rPr>
                <w:rFonts w:ascii="Calibri" w:eastAsia="Times New Roman" w:hAnsi="Calibri"/>
              </w:rPr>
              <w:t xml:space="preserve">   </w:t>
            </w:r>
            <w:r w:rsidRPr="00D45220">
              <w:rPr>
                <w:rFonts w:ascii="Calibri" w:eastAsia="Times New Roman" w:hAnsi="Calibri"/>
                <w:bCs/>
              </w:rPr>
              <w:t xml:space="preserve">As with all chemicals, good industrial hygiene practices should be followed when handling this material. Avoid contact with material, avoid breathing dusts or fumes, use only in a </w:t>
            </w:r>
            <w:proofErr w:type="gramStart"/>
            <w:r w:rsidRPr="00D45220">
              <w:rPr>
                <w:rFonts w:ascii="Calibri" w:eastAsia="Times New Roman" w:hAnsi="Calibri"/>
                <w:bCs/>
              </w:rPr>
              <w:t>well ventilated</w:t>
            </w:r>
            <w:proofErr w:type="gramEnd"/>
            <w:r w:rsidRPr="00D45220">
              <w:rPr>
                <w:rFonts w:ascii="Calibri" w:eastAsia="Times New Roman" w:hAnsi="Calibri"/>
                <w:bCs/>
              </w:rPr>
              <w:t xml:space="preserve"> area. Wash thoroughly after handling Do not get in eyes, on skin and clothing Use spark-proof tools and explosion-proof equipment Keep in air-tight containers- material is hygroscopic. "Empty" containers retain product residue (liquid and/or vapor) and can be dangerous. Remove contaminated clothing and wash before reuse Use with adequate ventilation Ground and bond containers when transferring material</w:t>
            </w:r>
          </w:p>
        </w:tc>
      </w:tr>
      <w:tr w:rsidR="0074776F" w:rsidRPr="00D45220" w:rsidTr="00BD6669">
        <w:tc>
          <w:tcPr>
            <w:tcW w:w="4230" w:type="dxa"/>
            <w:tcBorders>
              <w:top w:val="nil"/>
              <w:left w:val="nil"/>
              <w:bottom w:val="nil"/>
              <w:right w:val="nil"/>
            </w:tcBorders>
          </w:tcPr>
          <w:p w:rsidR="0074776F" w:rsidRPr="00D45220" w:rsidRDefault="0074776F" w:rsidP="00BD6669">
            <w:pPr>
              <w:widowControl/>
              <w:tabs>
                <w:tab w:val="left" w:pos="7650"/>
              </w:tabs>
              <w:rPr>
                <w:rFonts w:ascii="Calibri" w:eastAsia="Times New Roman" w:hAnsi="Calibri"/>
              </w:rPr>
            </w:pPr>
            <w:r w:rsidRPr="00D45220">
              <w:rPr>
                <w:rFonts w:ascii="Calibri" w:eastAsia="Times New Roman" w:hAnsi="Calibri"/>
                <w:b/>
                <w:bCs/>
              </w:rPr>
              <w:t>Storage Technical Measures and Conditions:</w:t>
            </w:r>
          </w:p>
        </w:tc>
        <w:tc>
          <w:tcPr>
            <w:tcW w:w="5238" w:type="dxa"/>
            <w:tcBorders>
              <w:top w:val="nil"/>
              <w:left w:val="nil"/>
              <w:bottom w:val="nil"/>
              <w:right w:val="nil"/>
            </w:tcBorders>
          </w:tcPr>
          <w:p w:rsidR="0074776F" w:rsidRPr="00D45220" w:rsidRDefault="0074776F" w:rsidP="00BD6669">
            <w:pPr>
              <w:widowControl/>
              <w:tabs>
                <w:tab w:val="left" w:pos="7650"/>
              </w:tabs>
              <w:rPr>
                <w:rFonts w:ascii="Calibri" w:eastAsia="Times New Roman" w:hAnsi="Calibri"/>
              </w:rPr>
            </w:pPr>
            <w:r w:rsidRPr="00D45220">
              <w:rPr>
                <w:rFonts w:ascii="Calibri" w:eastAsia="Times New Roman" w:hAnsi="Calibri"/>
                <w:bCs/>
              </w:rPr>
              <w:t>Store in a cool dry place. Isolate from incompatible materials.</w:t>
            </w:r>
            <w:r w:rsidRPr="00D45220">
              <w:rPr>
                <w:rFonts w:ascii="Calibri" w:eastAsia="Times New Roman" w:hAnsi="Calibri"/>
              </w:rPr>
              <w:t xml:space="preserve">  </w:t>
            </w:r>
            <w:r w:rsidRPr="00D45220">
              <w:rPr>
                <w:rFonts w:ascii="Calibri" w:eastAsia="Times New Roman" w:hAnsi="Calibri"/>
                <w:bCs/>
              </w:rPr>
              <w:t>Store in a cool dry place Store in a tightly closed container Keep away from heat, sparks, and flame Keep away from sources of ignition Store in a cool place in original container and protect from sunlight Do not store near combustible materials</w:t>
            </w:r>
          </w:p>
        </w:tc>
      </w:tr>
      <w:tr w:rsidR="0074776F" w:rsidRPr="00D45220" w:rsidTr="00BD6669">
        <w:tc>
          <w:tcPr>
            <w:tcW w:w="4230" w:type="dxa"/>
            <w:tcBorders>
              <w:top w:val="nil"/>
              <w:left w:val="nil"/>
              <w:bottom w:val="nil"/>
              <w:right w:val="nil"/>
            </w:tcBorders>
          </w:tcPr>
          <w:p w:rsidR="0074776F" w:rsidRPr="00D45220" w:rsidRDefault="0074776F" w:rsidP="00BD6669">
            <w:pPr>
              <w:widowControl/>
              <w:tabs>
                <w:tab w:val="left" w:pos="7650"/>
              </w:tabs>
              <w:rPr>
                <w:rFonts w:ascii="Calibri" w:eastAsia="Times New Roman" w:hAnsi="Calibri"/>
                <w:b/>
                <w:bCs/>
              </w:rPr>
            </w:pPr>
            <w:r w:rsidRPr="00D45220">
              <w:rPr>
                <w:rFonts w:ascii="Calibri" w:eastAsia="Times New Roman" w:hAnsi="Calibri"/>
                <w:b/>
                <w:bCs/>
              </w:rPr>
              <w:t>Materials to Avoid/Chemical Incompatibility:</w:t>
            </w:r>
          </w:p>
        </w:tc>
        <w:tc>
          <w:tcPr>
            <w:tcW w:w="5238" w:type="dxa"/>
            <w:tcBorders>
              <w:top w:val="nil"/>
              <w:left w:val="nil"/>
              <w:bottom w:val="nil"/>
              <w:right w:val="nil"/>
            </w:tcBorders>
          </w:tcPr>
          <w:p w:rsidR="0074776F" w:rsidRPr="00D45220" w:rsidRDefault="0074776F" w:rsidP="00BD6669">
            <w:pPr>
              <w:widowControl/>
              <w:tabs>
                <w:tab w:val="left" w:pos="7650"/>
              </w:tabs>
              <w:rPr>
                <w:rFonts w:ascii="Calibri" w:eastAsia="Times New Roman" w:hAnsi="Calibri"/>
                <w:bCs/>
              </w:rPr>
            </w:pPr>
            <w:r w:rsidRPr="00D45220">
              <w:rPr>
                <w:rFonts w:ascii="Calibri" w:eastAsia="Times New Roman" w:hAnsi="Calibri"/>
                <w:bCs/>
              </w:rPr>
              <w:t xml:space="preserve">Strong oxidizing agents Acetic </w:t>
            </w:r>
            <w:proofErr w:type="gramStart"/>
            <w:r w:rsidRPr="00D45220">
              <w:rPr>
                <w:rFonts w:ascii="Calibri" w:eastAsia="Times New Roman" w:hAnsi="Calibri"/>
                <w:bCs/>
              </w:rPr>
              <w:t>anhydride</w:t>
            </w:r>
            <w:proofErr w:type="gramEnd"/>
            <w:r w:rsidRPr="00D45220">
              <w:rPr>
                <w:rFonts w:ascii="Calibri" w:eastAsia="Times New Roman" w:hAnsi="Calibri"/>
                <w:bCs/>
              </w:rPr>
              <w:t xml:space="preserve"> Strong acids Strong reducing agents Chlorinated compounds Strong bases Acids Bases Reducing agents Strong </w:t>
            </w:r>
            <w:proofErr w:type="spellStart"/>
            <w:r w:rsidRPr="00D45220">
              <w:rPr>
                <w:rFonts w:ascii="Calibri" w:eastAsia="Times New Roman" w:hAnsi="Calibri"/>
                <w:bCs/>
              </w:rPr>
              <w:t>alkalies</w:t>
            </w:r>
            <w:proofErr w:type="spellEnd"/>
            <w:r w:rsidRPr="00D45220">
              <w:rPr>
                <w:rFonts w:ascii="Calibri" w:eastAsia="Times New Roman" w:hAnsi="Calibri"/>
                <w:bCs/>
              </w:rPr>
              <w:t xml:space="preserve"> Nitrogen oxides</w:t>
            </w:r>
          </w:p>
        </w:tc>
      </w:tr>
    </w:tbl>
    <w:p w:rsidR="0074776F" w:rsidRPr="00D45220" w:rsidRDefault="0074776F" w:rsidP="0074776F">
      <w:pPr>
        <w:widowControl/>
        <w:tabs>
          <w:tab w:val="left" w:pos="7650"/>
        </w:tabs>
        <w:ind w:left="90"/>
        <w:rPr>
          <w:rFonts w:ascii="Calibri" w:eastAsia="Times New Roman" w:hAnsi="Calibri"/>
        </w:rPr>
      </w:pPr>
    </w:p>
    <w:p w:rsidR="0074776F" w:rsidRPr="00D45220" w:rsidRDefault="0074776F" w:rsidP="0074776F">
      <w:pPr>
        <w:widowControl/>
        <w:pBdr>
          <w:bottom w:val="double" w:sz="6" w:space="0" w:color="auto"/>
        </w:pBdr>
        <w:tabs>
          <w:tab w:val="left" w:pos="7650"/>
        </w:tabs>
        <w:spacing w:after="40"/>
        <w:ind w:left="90"/>
        <w:rPr>
          <w:rFonts w:ascii="Calibri" w:eastAsia="Times New Roman" w:hAnsi="Calibri"/>
          <w:b/>
          <w:bCs/>
        </w:rPr>
      </w:pPr>
      <w:r w:rsidRPr="00D45220">
        <w:rPr>
          <w:rFonts w:ascii="Calibri" w:eastAsia="Times New Roman" w:hAnsi="Calibri"/>
          <w:b/>
          <w:bCs/>
        </w:rPr>
        <w:t>VIII. EXPOSURE CONTROLS/PERSONAL PROTECTION</w:t>
      </w:r>
    </w:p>
    <w:tbl>
      <w:tblPr>
        <w:tblW w:w="0" w:type="auto"/>
        <w:tblInd w:w="198" w:type="dxa"/>
        <w:tblLayout w:type="fixed"/>
        <w:tblLook w:val="0000" w:firstRow="0" w:lastRow="0" w:firstColumn="0" w:lastColumn="0" w:noHBand="0" w:noVBand="0"/>
      </w:tblPr>
      <w:tblGrid>
        <w:gridCol w:w="2250"/>
        <w:gridCol w:w="7218"/>
      </w:tblGrid>
      <w:tr w:rsidR="0074776F" w:rsidRPr="00D45220" w:rsidTr="00BD6669">
        <w:tc>
          <w:tcPr>
            <w:tcW w:w="2250" w:type="dxa"/>
            <w:tcBorders>
              <w:top w:val="nil"/>
              <w:left w:val="nil"/>
              <w:bottom w:val="nil"/>
              <w:right w:val="nil"/>
            </w:tcBorders>
          </w:tcPr>
          <w:p w:rsidR="0074776F" w:rsidRPr="00D45220" w:rsidRDefault="0074776F" w:rsidP="00BD6669">
            <w:pPr>
              <w:widowControl/>
              <w:rPr>
                <w:rFonts w:ascii="Calibri" w:eastAsia="Times New Roman" w:hAnsi="Calibri"/>
              </w:rPr>
            </w:pPr>
            <w:r w:rsidRPr="00D45220">
              <w:rPr>
                <w:rFonts w:ascii="Calibri" w:eastAsia="Times New Roman" w:hAnsi="Calibri"/>
                <w:b/>
                <w:bCs/>
              </w:rPr>
              <w:t>Engineering Measures:</w:t>
            </w:r>
          </w:p>
        </w:tc>
        <w:tc>
          <w:tcPr>
            <w:tcW w:w="7218" w:type="dxa"/>
            <w:tcBorders>
              <w:top w:val="nil"/>
              <w:left w:val="nil"/>
              <w:bottom w:val="nil"/>
              <w:right w:val="nil"/>
            </w:tcBorders>
          </w:tcPr>
          <w:p w:rsidR="0074776F" w:rsidRPr="00D45220" w:rsidRDefault="0074776F" w:rsidP="00BD6669">
            <w:pPr>
              <w:widowControl/>
              <w:rPr>
                <w:rFonts w:ascii="Calibri" w:eastAsia="Times New Roman" w:hAnsi="Calibri"/>
              </w:rPr>
            </w:pPr>
            <w:r w:rsidRPr="00D45220">
              <w:rPr>
                <w:rFonts w:ascii="Calibri" w:eastAsia="Times New Roman" w:hAnsi="Calibri"/>
                <w:bCs/>
              </w:rPr>
              <w:t>No exposure limits exist for the constituents of this product. Use local exhaust ventilation or other engineering controls to minimize exposures and maintain operator comfort.</w:t>
            </w:r>
            <w:r w:rsidRPr="00D45220">
              <w:rPr>
                <w:rFonts w:ascii="Calibri" w:eastAsia="Times New Roman" w:hAnsi="Calibri"/>
              </w:rPr>
              <w:t xml:space="preserve">  </w:t>
            </w:r>
            <w:r w:rsidRPr="00D45220">
              <w:rPr>
                <w:rFonts w:ascii="Calibri" w:eastAsia="Times New Roman" w:hAnsi="Calibri"/>
                <w:bCs/>
              </w:rPr>
              <w:t>Engineering controls must be designed to meet the OSHA chemical specific standard in 29 CFR 1910. Explosion proof exhaust ventilation should be used. Ventilation is required to maintain operator exposure below published exposure limits. Use process enclosures, local exhaust ventilation, or other engineering controls to control airborne levels below recommended exposure limits Facilities storing or using this material should be equipped with an eyewash and safety shower.</w:t>
            </w:r>
          </w:p>
        </w:tc>
      </w:tr>
    </w:tbl>
    <w:p w:rsidR="0074776F" w:rsidRPr="00D45220" w:rsidRDefault="0074776F" w:rsidP="0074776F">
      <w:pPr>
        <w:widowControl/>
        <w:ind w:left="90"/>
        <w:rPr>
          <w:rFonts w:ascii="Calibri" w:eastAsia="Times New Roman" w:hAnsi="Calibri"/>
          <w:b/>
          <w:bCs/>
        </w:rPr>
      </w:pPr>
    </w:p>
    <w:tbl>
      <w:tblPr>
        <w:tblW w:w="0" w:type="auto"/>
        <w:tblInd w:w="198" w:type="dxa"/>
        <w:tblLayout w:type="fixed"/>
        <w:tblLook w:val="0000" w:firstRow="0" w:lastRow="0" w:firstColumn="0" w:lastColumn="0" w:noHBand="0" w:noVBand="0"/>
      </w:tblPr>
      <w:tblGrid>
        <w:gridCol w:w="2250"/>
        <w:gridCol w:w="7218"/>
      </w:tblGrid>
      <w:tr w:rsidR="0074776F" w:rsidRPr="00D45220" w:rsidTr="00BD6669">
        <w:tc>
          <w:tcPr>
            <w:tcW w:w="2250" w:type="dxa"/>
            <w:tcBorders>
              <w:top w:val="nil"/>
              <w:left w:val="nil"/>
              <w:bottom w:val="nil"/>
              <w:right w:val="nil"/>
            </w:tcBorders>
          </w:tcPr>
          <w:p w:rsidR="0074776F" w:rsidRPr="00D45220" w:rsidRDefault="0074776F" w:rsidP="00BD6669">
            <w:pPr>
              <w:widowControl/>
              <w:rPr>
                <w:rFonts w:ascii="Calibri" w:eastAsia="Times New Roman" w:hAnsi="Calibri"/>
              </w:rPr>
            </w:pPr>
            <w:r w:rsidRPr="00D45220">
              <w:rPr>
                <w:rFonts w:ascii="Calibri" w:eastAsia="Times New Roman" w:hAnsi="Calibri"/>
                <w:b/>
                <w:bCs/>
              </w:rPr>
              <w:t>Respiratory Protection:</w:t>
            </w:r>
          </w:p>
        </w:tc>
        <w:tc>
          <w:tcPr>
            <w:tcW w:w="7218" w:type="dxa"/>
            <w:tcBorders>
              <w:top w:val="nil"/>
              <w:left w:val="nil"/>
              <w:bottom w:val="nil"/>
              <w:right w:val="nil"/>
            </w:tcBorders>
          </w:tcPr>
          <w:p w:rsidR="0074776F" w:rsidRPr="00D45220" w:rsidRDefault="0074776F" w:rsidP="00BD6669">
            <w:pPr>
              <w:widowControl/>
              <w:rPr>
                <w:rFonts w:ascii="Calibri" w:eastAsia="Times New Roman" w:hAnsi="Calibri"/>
              </w:rPr>
            </w:pPr>
            <w:r w:rsidRPr="00D45220">
              <w:rPr>
                <w:rFonts w:ascii="Calibri" w:eastAsia="Times New Roman" w:hAnsi="Calibri"/>
                <w:bCs/>
              </w:rPr>
              <w:t>Respiratory protection may be required to avoid overexposure when handling this product. General or local exhaust ventilation is the preferred means of protection. Use a respirator if general room ventilation is not available or sufficient to eliminate symptoms.</w:t>
            </w:r>
            <w:r w:rsidRPr="00D45220">
              <w:rPr>
                <w:rFonts w:ascii="Calibri" w:eastAsia="Times New Roman" w:hAnsi="Calibri"/>
              </w:rPr>
              <w:t xml:space="preserve">  </w:t>
            </w:r>
            <w:r w:rsidRPr="00D45220">
              <w:rPr>
                <w:rFonts w:ascii="Calibri" w:eastAsia="Times New Roman" w:hAnsi="Calibri"/>
                <w:bCs/>
              </w:rPr>
              <w:t>Follow a respiratory protection program that meets 29 CFR 1910.134 and ANSI Z88.2 requirements whenever work place conditions warrant the use of a respirator. Wear a NIOSH approved respirator if any exposure is possible.</w:t>
            </w:r>
          </w:p>
        </w:tc>
      </w:tr>
      <w:tr w:rsidR="0074776F" w:rsidRPr="00D45220" w:rsidTr="00BD6669">
        <w:tc>
          <w:tcPr>
            <w:tcW w:w="2250" w:type="dxa"/>
            <w:tcBorders>
              <w:top w:val="nil"/>
              <w:left w:val="nil"/>
              <w:bottom w:val="nil"/>
              <w:right w:val="nil"/>
            </w:tcBorders>
          </w:tcPr>
          <w:p w:rsidR="0074776F" w:rsidRPr="00D45220" w:rsidRDefault="0074776F" w:rsidP="00BD6669">
            <w:pPr>
              <w:widowControl/>
              <w:rPr>
                <w:rFonts w:ascii="Calibri" w:eastAsia="Times New Roman" w:hAnsi="Calibri"/>
              </w:rPr>
            </w:pPr>
            <w:r w:rsidRPr="00D45220">
              <w:rPr>
                <w:rFonts w:ascii="Calibri" w:eastAsia="Times New Roman" w:hAnsi="Calibri"/>
                <w:b/>
                <w:bCs/>
              </w:rPr>
              <w:t>Eye Protection:</w:t>
            </w:r>
          </w:p>
        </w:tc>
        <w:tc>
          <w:tcPr>
            <w:tcW w:w="7218" w:type="dxa"/>
            <w:tcBorders>
              <w:top w:val="nil"/>
              <w:left w:val="nil"/>
              <w:bottom w:val="nil"/>
              <w:right w:val="nil"/>
            </w:tcBorders>
          </w:tcPr>
          <w:p w:rsidR="0074776F" w:rsidRPr="00D45220" w:rsidRDefault="0074776F" w:rsidP="00BD6669">
            <w:pPr>
              <w:widowControl/>
              <w:rPr>
                <w:rFonts w:ascii="Calibri" w:eastAsia="Times New Roman" w:hAnsi="Calibri"/>
              </w:rPr>
            </w:pPr>
            <w:r w:rsidRPr="00D45220">
              <w:rPr>
                <w:rFonts w:ascii="Calibri" w:eastAsia="Times New Roman" w:hAnsi="Calibri"/>
                <w:bCs/>
              </w:rPr>
              <w:t>Wear chemically resistant safety glasses with side shields when handling this product. Do not wear contact lenses.</w:t>
            </w:r>
            <w:r w:rsidRPr="00D45220">
              <w:rPr>
                <w:rFonts w:ascii="Calibri" w:eastAsia="Times New Roman" w:hAnsi="Calibri"/>
              </w:rPr>
              <w:t xml:space="preserve">  </w:t>
            </w:r>
            <w:r w:rsidRPr="00D45220">
              <w:rPr>
                <w:rFonts w:ascii="Calibri" w:eastAsia="Times New Roman" w:hAnsi="Calibri"/>
                <w:bCs/>
              </w:rPr>
              <w:t>Wear goggles and a Face shield</w:t>
            </w:r>
          </w:p>
        </w:tc>
      </w:tr>
      <w:tr w:rsidR="0074776F" w:rsidRPr="00D45220" w:rsidTr="00BD6669">
        <w:tc>
          <w:tcPr>
            <w:tcW w:w="2250" w:type="dxa"/>
            <w:tcBorders>
              <w:top w:val="nil"/>
              <w:left w:val="nil"/>
              <w:bottom w:val="nil"/>
              <w:right w:val="nil"/>
            </w:tcBorders>
          </w:tcPr>
          <w:p w:rsidR="0074776F" w:rsidRPr="00D45220" w:rsidRDefault="0074776F" w:rsidP="00BD6669">
            <w:pPr>
              <w:widowControl/>
              <w:rPr>
                <w:rFonts w:ascii="Calibri" w:eastAsia="Times New Roman" w:hAnsi="Calibri"/>
              </w:rPr>
            </w:pPr>
            <w:r w:rsidRPr="00D45220">
              <w:rPr>
                <w:rFonts w:ascii="Calibri" w:eastAsia="Times New Roman" w:hAnsi="Calibri"/>
                <w:b/>
                <w:bCs/>
              </w:rPr>
              <w:t>Skin Protection:</w:t>
            </w:r>
          </w:p>
        </w:tc>
        <w:tc>
          <w:tcPr>
            <w:tcW w:w="7218" w:type="dxa"/>
            <w:tcBorders>
              <w:top w:val="nil"/>
              <w:left w:val="nil"/>
              <w:bottom w:val="nil"/>
              <w:right w:val="nil"/>
            </w:tcBorders>
          </w:tcPr>
          <w:p w:rsidR="0074776F" w:rsidRPr="00D45220" w:rsidRDefault="0074776F" w:rsidP="00BD6669">
            <w:pPr>
              <w:widowControl/>
              <w:rPr>
                <w:rFonts w:ascii="Calibri" w:eastAsia="Times New Roman" w:hAnsi="Calibri"/>
              </w:rPr>
            </w:pPr>
            <w:r w:rsidRPr="00D45220">
              <w:rPr>
                <w:rFonts w:ascii="Calibri" w:eastAsia="Times New Roman" w:hAnsi="Calibri"/>
                <w:bCs/>
              </w:rPr>
              <w:t xml:space="preserve">Wear protective gloves. Inspect gloves for chemical break-through and replace at regular intervals. Clean protective equipment regularly. Wash hands and other exposed areas with mild soap and water before eating, drinking, and when leaving </w:t>
            </w:r>
            <w:proofErr w:type="gramStart"/>
            <w:r w:rsidRPr="00D45220">
              <w:rPr>
                <w:rFonts w:ascii="Calibri" w:eastAsia="Times New Roman" w:hAnsi="Calibri"/>
                <w:bCs/>
              </w:rPr>
              <w:t>work</w:t>
            </w:r>
            <w:r w:rsidRPr="00D45220">
              <w:rPr>
                <w:rFonts w:ascii="Calibri" w:eastAsia="Times New Roman" w:hAnsi="Calibri"/>
              </w:rPr>
              <w:t xml:space="preserve">  </w:t>
            </w:r>
            <w:r w:rsidRPr="00D45220">
              <w:rPr>
                <w:rFonts w:ascii="Calibri" w:eastAsia="Times New Roman" w:hAnsi="Calibri"/>
                <w:bCs/>
              </w:rPr>
              <w:t>Where</w:t>
            </w:r>
            <w:proofErr w:type="gramEnd"/>
            <w:r w:rsidRPr="00D45220">
              <w:rPr>
                <w:rFonts w:ascii="Calibri" w:eastAsia="Times New Roman" w:hAnsi="Calibri"/>
                <w:bCs/>
              </w:rPr>
              <w:t xml:space="preserve"> contact is likely, wear chemical resistant gloves, a chemical suit, rubber boots, and chemical safety goggles plus a face shield</w:t>
            </w:r>
          </w:p>
        </w:tc>
      </w:tr>
      <w:tr w:rsidR="0074776F" w:rsidRPr="00D45220" w:rsidTr="00BD6669">
        <w:tc>
          <w:tcPr>
            <w:tcW w:w="2250" w:type="dxa"/>
            <w:tcBorders>
              <w:top w:val="nil"/>
              <w:left w:val="nil"/>
              <w:bottom w:val="nil"/>
              <w:right w:val="nil"/>
            </w:tcBorders>
          </w:tcPr>
          <w:p w:rsidR="0074776F" w:rsidRPr="00D45220" w:rsidRDefault="0074776F" w:rsidP="00BD6669">
            <w:pPr>
              <w:widowControl/>
              <w:rPr>
                <w:rFonts w:ascii="Calibri" w:eastAsia="Times New Roman" w:hAnsi="Calibri"/>
              </w:rPr>
            </w:pPr>
            <w:r w:rsidRPr="00D45220">
              <w:rPr>
                <w:rFonts w:ascii="Calibri" w:eastAsia="Times New Roman" w:hAnsi="Calibri"/>
                <w:b/>
                <w:bCs/>
              </w:rPr>
              <w:t>Gloves:</w:t>
            </w:r>
          </w:p>
        </w:tc>
        <w:tc>
          <w:tcPr>
            <w:tcW w:w="7218" w:type="dxa"/>
            <w:tcBorders>
              <w:top w:val="nil"/>
              <w:left w:val="nil"/>
              <w:bottom w:val="nil"/>
              <w:right w:val="nil"/>
            </w:tcBorders>
          </w:tcPr>
          <w:p w:rsidR="0074776F" w:rsidRPr="00D45220" w:rsidRDefault="0074776F" w:rsidP="00BD6669">
            <w:pPr>
              <w:widowControl/>
              <w:rPr>
                <w:rFonts w:ascii="Calibri" w:eastAsia="Times New Roman" w:hAnsi="Calibri"/>
              </w:rPr>
            </w:pPr>
            <w:r w:rsidRPr="00D45220">
              <w:rPr>
                <w:rFonts w:ascii="Calibri" w:eastAsia="Times New Roman" w:hAnsi="Calibri"/>
                <w:bCs/>
              </w:rPr>
              <w:t>No information available</w:t>
            </w:r>
          </w:p>
        </w:tc>
      </w:tr>
      <w:tr w:rsidR="0074776F" w:rsidRPr="00D45220" w:rsidTr="00BD6669">
        <w:tc>
          <w:tcPr>
            <w:tcW w:w="2250" w:type="dxa"/>
            <w:tcBorders>
              <w:top w:val="nil"/>
              <w:left w:val="nil"/>
              <w:bottom w:val="nil"/>
              <w:right w:val="nil"/>
            </w:tcBorders>
          </w:tcPr>
          <w:p w:rsidR="0074776F" w:rsidRPr="00D45220" w:rsidRDefault="0074776F" w:rsidP="00BD6669">
            <w:pPr>
              <w:widowControl/>
              <w:rPr>
                <w:rFonts w:ascii="Calibri" w:eastAsia="Times New Roman" w:hAnsi="Calibri"/>
                <w:b/>
                <w:bCs/>
              </w:rPr>
            </w:pPr>
            <w:r w:rsidRPr="00D45220">
              <w:rPr>
                <w:rFonts w:ascii="Calibri" w:eastAsia="Times New Roman" w:hAnsi="Calibri"/>
                <w:b/>
                <w:bCs/>
              </w:rPr>
              <w:t>Handling Instructions:</w:t>
            </w:r>
          </w:p>
        </w:tc>
        <w:tc>
          <w:tcPr>
            <w:tcW w:w="7218" w:type="dxa"/>
            <w:tcBorders>
              <w:top w:val="nil"/>
              <w:left w:val="nil"/>
              <w:bottom w:val="nil"/>
              <w:right w:val="nil"/>
            </w:tcBorders>
          </w:tcPr>
          <w:p w:rsidR="0074776F" w:rsidRPr="00D45220" w:rsidRDefault="0074776F" w:rsidP="00BD6669">
            <w:pPr>
              <w:rPr>
                <w:rFonts w:ascii="Calibri" w:eastAsia="Calibri" w:hAnsi="Calibri"/>
              </w:rPr>
            </w:pPr>
            <w:r w:rsidRPr="00D45220">
              <w:rPr>
                <w:rFonts w:ascii="Calibri" w:eastAsia="Calibri" w:hAnsi="Calibri"/>
              </w:rPr>
              <w:t xml:space="preserve">As with all chemicals, good industrial hygiene practices should be followed when handling this material. Avoid contact with material, avoid breathing dusts or fumes, use only in a </w:t>
            </w:r>
            <w:proofErr w:type="gramStart"/>
            <w:r w:rsidRPr="00D45220">
              <w:rPr>
                <w:rFonts w:ascii="Calibri" w:eastAsia="Calibri" w:hAnsi="Calibri"/>
              </w:rPr>
              <w:t>well ventilated</w:t>
            </w:r>
            <w:proofErr w:type="gramEnd"/>
            <w:r w:rsidRPr="00D45220">
              <w:rPr>
                <w:rFonts w:ascii="Calibri" w:eastAsia="Calibri" w:hAnsi="Calibri"/>
              </w:rPr>
              <w:t xml:space="preserve"> area. Wash thoroughly after handling Do not get in eyes, on skin and clothing Use spark-proof tools and explosion-proof equipment Keep in air-tight containers- material is hygroscopic. "Empty" containers retain product </w:t>
            </w:r>
            <w:r w:rsidRPr="00D45220">
              <w:rPr>
                <w:rFonts w:ascii="Calibri" w:eastAsia="Calibri" w:hAnsi="Calibri"/>
              </w:rPr>
              <w:lastRenderedPageBreak/>
              <w:t>residue (liquid and/or vapor) and can be dangerous. Remove contaminated clothing and wash before reuse Use with adequate ventilation Ground and bond containers when transferring material</w:t>
            </w:r>
          </w:p>
        </w:tc>
      </w:tr>
    </w:tbl>
    <w:p w:rsidR="0074776F" w:rsidRPr="00D45220" w:rsidRDefault="0074776F" w:rsidP="0074776F">
      <w:pPr>
        <w:widowControl/>
        <w:ind w:left="90"/>
        <w:rPr>
          <w:rFonts w:ascii="Calibri" w:eastAsia="Times New Roman" w:hAnsi="Calibri"/>
          <w:b/>
          <w:bCs/>
        </w:rPr>
      </w:pPr>
    </w:p>
    <w:p w:rsidR="0074776F" w:rsidRPr="00D45220" w:rsidRDefault="0074776F" w:rsidP="0074776F">
      <w:pPr>
        <w:widowControl/>
        <w:ind w:left="90"/>
        <w:rPr>
          <w:rFonts w:ascii="Calibri" w:eastAsia="Times New Roman" w:hAnsi="Calibri"/>
          <w:b/>
          <w:bCs/>
          <w:u w:val="single"/>
        </w:rPr>
      </w:pPr>
      <w:r w:rsidRPr="00D45220">
        <w:rPr>
          <w:rFonts w:ascii="Calibri" w:eastAsia="Times New Roman" w:hAnsi="Calibri"/>
          <w:b/>
          <w:bCs/>
          <w:u w:val="single"/>
        </w:rPr>
        <w:t>Control Parameters:</w:t>
      </w:r>
    </w:p>
    <w:tbl>
      <w:tblPr>
        <w:tblW w:w="0" w:type="auto"/>
        <w:tblInd w:w="198" w:type="dxa"/>
        <w:tblLayout w:type="fixed"/>
        <w:tblLook w:val="0000" w:firstRow="0" w:lastRow="0" w:firstColumn="0" w:lastColumn="0" w:noHBand="0" w:noVBand="0"/>
      </w:tblPr>
      <w:tblGrid>
        <w:gridCol w:w="3960"/>
        <w:gridCol w:w="1980"/>
        <w:gridCol w:w="1800"/>
        <w:gridCol w:w="1710"/>
      </w:tblGrid>
      <w:tr w:rsidR="0074776F" w:rsidRPr="00D45220" w:rsidTr="00BD6669">
        <w:tc>
          <w:tcPr>
            <w:tcW w:w="3960" w:type="dxa"/>
            <w:tcBorders>
              <w:top w:val="nil"/>
              <w:left w:val="nil"/>
              <w:bottom w:val="nil"/>
              <w:right w:val="nil"/>
            </w:tcBorders>
          </w:tcPr>
          <w:p w:rsidR="0074776F" w:rsidRPr="00D45220" w:rsidRDefault="0074776F" w:rsidP="00BD6669">
            <w:pPr>
              <w:widowControl/>
              <w:rPr>
                <w:rFonts w:ascii="Calibri" w:eastAsia="Times New Roman" w:hAnsi="Calibri"/>
                <w:b/>
                <w:bCs/>
              </w:rPr>
            </w:pPr>
            <w:r w:rsidRPr="00D45220">
              <w:rPr>
                <w:rFonts w:ascii="Calibri" w:eastAsia="Times New Roman" w:hAnsi="Calibri"/>
                <w:b/>
                <w:bCs/>
              </w:rPr>
              <w:t>Chemical Name</w:t>
            </w:r>
          </w:p>
        </w:tc>
        <w:tc>
          <w:tcPr>
            <w:tcW w:w="1980" w:type="dxa"/>
            <w:tcBorders>
              <w:top w:val="nil"/>
              <w:left w:val="nil"/>
              <w:bottom w:val="nil"/>
              <w:right w:val="nil"/>
            </w:tcBorders>
          </w:tcPr>
          <w:p w:rsidR="0074776F" w:rsidRPr="00D45220" w:rsidRDefault="0074776F" w:rsidP="00BD6669">
            <w:pPr>
              <w:widowControl/>
              <w:rPr>
                <w:rFonts w:ascii="Calibri" w:eastAsia="Times New Roman" w:hAnsi="Calibri"/>
                <w:b/>
                <w:bCs/>
              </w:rPr>
            </w:pPr>
            <w:r w:rsidRPr="00D45220">
              <w:rPr>
                <w:rFonts w:ascii="Calibri" w:eastAsia="Times New Roman" w:hAnsi="Calibri"/>
                <w:b/>
                <w:bCs/>
              </w:rPr>
              <w:t>ACGIH TLV-TWA</w:t>
            </w:r>
          </w:p>
        </w:tc>
        <w:tc>
          <w:tcPr>
            <w:tcW w:w="1800" w:type="dxa"/>
            <w:tcBorders>
              <w:top w:val="nil"/>
              <w:left w:val="nil"/>
              <w:bottom w:val="nil"/>
              <w:right w:val="nil"/>
            </w:tcBorders>
          </w:tcPr>
          <w:p w:rsidR="0074776F" w:rsidRPr="00D45220" w:rsidRDefault="0074776F" w:rsidP="00BD6669">
            <w:pPr>
              <w:widowControl/>
              <w:rPr>
                <w:rFonts w:ascii="Calibri" w:eastAsia="Times New Roman" w:hAnsi="Calibri"/>
                <w:b/>
                <w:bCs/>
              </w:rPr>
            </w:pPr>
            <w:r w:rsidRPr="00D45220">
              <w:rPr>
                <w:rFonts w:ascii="Calibri" w:eastAsia="Times New Roman" w:hAnsi="Calibri"/>
                <w:b/>
                <w:bCs/>
              </w:rPr>
              <w:t>ACGIH STEL</w:t>
            </w:r>
          </w:p>
        </w:tc>
        <w:tc>
          <w:tcPr>
            <w:tcW w:w="1710" w:type="dxa"/>
            <w:tcBorders>
              <w:top w:val="nil"/>
              <w:left w:val="nil"/>
              <w:bottom w:val="nil"/>
              <w:right w:val="nil"/>
            </w:tcBorders>
          </w:tcPr>
          <w:p w:rsidR="0074776F" w:rsidRPr="00D45220" w:rsidRDefault="0074776F" w:rsidP="00BD6669">
            <w:pPr>
              <w:widowControl/>
              <w:rPr>
                <w:rFonts w:ascii="Calibri" w:eastAsia="Times New Roman" w:hAnsi="Calibri"/>
                <w:b/>
                <w:bCs/>
              </w:rPr>
            </w:pPr>
            <w:r w:rsidRPr="00D45220">
              <w:rPr>
                <w:rFonts w:ascii="Calibri" w:eastAsia="Times New Roman" w:hAnsi="Calibri"/>
                <w:b/>
                <w:bCs/>
              </w:rPr>
              <w:t>OSHA PEL</w:t>
            </w:r>
          </w:p>
        </w:tc>
      </w:tr>
      <w:tr w:rsidR="0074776F" w:rsidRPr="00D45220" w:rsidTr="00BD6669">
        <w:tc>
          <w:tcPr>
            <w:tcW w:w="3960" w:type="dxa"/>
            <w:tcBorders>
              <w:top w:val="nil"/>
              <w:left w:val="nil"/>
              <w:bottom w:val="nil"/>
              <w:right w:val="nil"/>
            </w:tcBorders>
          </w:tcPr>
          <w:p w:rsidR="0074776F" w:rsidRPr="00D45220" w:rsidRDefault="0074776F" w:rsidP="00BD6669">
            <w:pPr>
              <w:widowControl/>
              <w:rPr>
                <w:rFonts w:ascii="Calibri" w:eastAsia="Times New Roman" w:hAnsi="Calibri"/>
              </w:rPr>
            </w:pPr>
            <w:r w:rsidRPr="00D45220">
              <w:rPr>
                <w:rFonts w:ascii="Calibri" w:eastAsia="Times New Roman" w:hAnsi="Calibri"/>
                <w:bCs/>
                <w:sz w:val="16"/>
                <w:szCs w:val="16"/>
              </w:rPr>
              <w:t>No Data Available</w:t>
            </w:r>
          </w:p>
        </w:tc>
        <w:tc>
          <w:tcPr>
            <w:tcW w:w="1980" w:type="dxa"/>
            <w:tcBorders>
              <w:top w:val="nil"/>
              <w:left w:val="nil"/>
              <w:bottom w:val="nil"/>
              <w:right w:val="nil"/>
            </w:tcBorders>
          </w:tcPr>
          <w:p w:rsidR="0074776F" w:rsidRPr="00D45220" w:rsidRDefault="0074776F" w:rsidP="00BD6669">
            <w:pPr>
              <w:rPr>
                <w:rFonts w:ascii="Calibri" w:eastAsia="Times New Roman" w:hAnsi="Calibri"/>
              </w:rPr>
            </w:pPr>
          </w:p>
        </w:tc>
        <w:tc>
          <w:tcPr>
            <w:tcW w:w="1800" w:type="dxa"/>
            <w:tcBorders>
              <w:top w:val="nil"/>
              <w:left w:val="nil"/>
              <w:bottom w:val="nil"/>
              <w:right w:val="nil"/>
            </w:tcBorders>
          </w:tcPr>
          <w:p w:rsidR="0074776F" w:rsidRPr="00D45220" w:rsidRDefault="0074776F" w:rsidP="00BD6669">
            <w:pPr>
              <w:rPr>
                <w:rFonts w:ascii="Calibri" w:eastAsia="Times New Roman" w:hAnsi="Calibri"/>
              </w:rPr>
            </w:pPr>
          </w:p>
        </w:tc>
        <w:tc>
          <w:tcPr>
            <w:tcW w:w="1710" w:type="dxa"/>
            <w:tcBorders>
              <w:top w:val="nil"/>
              <w:left w:val="nil"/>
              <w:bottom w:val="nil"/>
              <w:right w:val="nil"/>
            </w:tcBorders>
          </w:tcPr>
          <w:p w:rsidR="0074776F" w:rsidRPr="00D45220" w:rsidRDefault="0074776F" w:rsidP="00BD6669">
            <w:pPr>
              <w:rPr>
                <w:rFonts w:ascii="Calibri" w:eastAsia="Times New Roman" w:hAnsi="Calibri"/>
                <w:sz w:val="16"/>
                <w:szCs w:val="16"/>
              </w:rPr>
            </w:pPr>
          </w:p>
        </w:tc>
      </w:tr>
    </w:tbl>
    <w:p w:rsidR="0074776F" w:rsidRPr="00D45220" w:rsidRDefault="0074776F" w:rsidP="0074776F">
      <w:pPr>
        <w:widowControl/>
        <w:tabs>
          <w:tab w:val="left" w:pos="7650"/>
        </w:tabs>
        <w:ind w:left="90"/>
        <w:rPr>
          <w:rFonts w:ascii="Calibri" w:eastAsia="Times New Roman" w:hAnsi="Calibri"/>
        </w:rPr>
      </w:pPr>
    </w:p>
    <w:p w:rsidR="0074776F" w:rsidRPr="00D45220" w:rsidRDefault="0074776F" w:rsidP="0074776F">
      <w:pPr>
        <w:widowControl/>
        <w:pBdr>
          <w:bottom w:val="double" w:sz="6" w:space="0" w:color="auto"/>
        </w:pBdr>
        <w:tabs>
          <w:tab w:val="left" w:pos="7650"/>
        </w:tabs>
        <w:spacing w:after="40"/>
        <w:ind w:left="90"/>
        <w:rPr>
          <w:rFonts w:ascii="Calibri" w:eastAsia="Times New Roman" w:hAnsi="Calibri"/>
          <w:b/>
          <w:bCs/>
        </w:rPr>
      </w:pPr>
      <w:r w:rsidRPr="00D45220">
        <w:rPr>
          <w:rFonts w:ascii="Calibri" w:eastAsia="Times New Roman" w:hAnsi="Calibri"/>
          <w:b/>
          <w:bCs/>
        </w:rPr>
        <w:t>IX. PHYSICAL AND CHEMICAL PROPERTIES</w:t>
      </w:r>
    </w:p>
    <w:tbl>
      <w:tblPr>
        <w:tblW w:w="0" w:type="auto"/>
        <w:tblInd w:w="198" w:type="dxa"/>
        <w:tblLayout w:type="fixed"/>
        <w:tblLook w:val="0000" w:firstRow="0" w:lastRow="0" w:firstColumn="0" w:lastColumn="0" w:noHBand="0" w:noVBand="0"/>
      </w:tblPr>
      <w:tblGrid>
        <w:gridCol w:w="3330"/>
        <w:gridCol w:w="6138"/>
      </w:tblGrid>
      <w:tr w:rsidR="0074776F" w:rsidRPr="00D45220" w:rsidTr="00BD6669">
        <w:tc>
          <w:tcPr>
            <w:tcW w:w="3330" w:type="dxa"/>
            <w:tcBorders>
              <w:top w:val="nil"/>
              <w:left w:val="nil"/>
              <w:bottom w:val="nil"/>
              <w:right w:val="nil"/>
            </w:tcBorders>
          </w:tcPr>
          <w:p w:rsidR="0074776F" w:rsidRPr="00D45220" w:rsidRDefault="0074776F" w:rsidP="00BD6669">
            <w:pPr>
              <w:widowControl/>
              <w:tabs>
                <w:tab w:val="left" w:pos="7650"/>
              </w:tabs>
              <w:rPr>
                <w:rFonts w:ascii="Calibri" w:eastAsia="Times New Roman" w:hAnsi="Calibri"/>
                <w:b/>
                <w:bCs/>
              </w:rPr>
            </w:pPr>
            <w:r w:rsidRPr="00D45220">
              <w:rPr>
                <w:rFonts w:ascii="Calibri" w:eastAsia="Times New Roman" w:hAnsi="Calibri"/>
                <w:b/>
                <w:bCs/>
              </w:rPr>
              <w:t>Physical State:</w:t>
            </w:r>
          </w:p>
        </w:tc>
        <w:tc>
          <w:tcPr>
            <w:tcW w:w="6138" w:type="dxa"/>
            <w:tcBorders>
              <w:top w:val="nil"/>
              <w:left w:val="nil"/>
              <w:bottom w:val="nil"/>
              <w:right w:val="nil"/>
            </w:tcBorders>
          </w:tcPr>
          <w:p w:rsidR="0074776F" w:rsidRPr="00D45220" w:rsidRDefault="0074776F" w:rsidP="00BD6669">
            <w:pPr>
              <w:widowControl/>
              <w:tabs>
                <w:tab w:val="left" w:pos="7650"/>
              </w:tabs>
              <w:rPr>
                <w:rFonts w:ascii="Calibri" w:eastAsia="Times New Roman" w:hAnsi="Calibri"/>
              </w:rPr>
            </w:pPr>
            <w:r w:rsidRPr="00D45220">
              <w:rPr>
                <w:rFonts w:ascii="Calibri" w:eastAsia="Times New Roman" w:hAnsi="Calibri"/>
                <w:bCs/>
              </w:rPr>
              <w:t>Solid</w:t>
            </w:r>
          </w:p>
        </w:tc>
      </w:tr>
      <w:tr w:rsidR="0074776F" w:rsidRPr="00D45220" w:rsidTr="00BD6669">
        <w:tc>
          <w:tcPr>
            <w:tcW w:w="3330" w:type="dxa"/>
            <w:tcBorders>
              <w:top w:val="nil"/>
              <w:left w:val="nil"/>
              <w:bottom w:val="nil"/>
              <w:right w:val="nil"/>
            </w:tcBorders>
          </w:tcPr>
          <w:p w:rsidR="0074776F" w:rsidRPr="00D45220" w:rsidRDefault="0074776F" w:rsidP="00BD6669">
            <w:pPr>
              <w:widowControl/>
              <w:tabs>
                <w:tab w:val="left" w:pos="7650"/>
              </w:tabs>
              <w:rPr>
                <w:rFonts w:ascii="Calibri" w:eastAsia="Times New Roman" w:hAnsi="Calibri"/>
                <w:b/>
                <w:bCs/>
              </w:rPr>
            </w:pPr>
            <w:r w:rsidRPr="00D45220">
              <w:rPr>
                <w:rFonts w:ascii="Calibri" w:eastAsia="Times New Roman" w:hAnsi="Calibri"/>
                <w:b/>
                <w:bCs/>
              </w:rPr>
              <w:t>Color:</w:t>
            </w:r>
          </w:p>
        </w:tc>
        <w:tc>
          <w:tcPr>
            <w:tcW w:w="6138" w:type="dxa"/>
            <w:tcBorders>
              <w:top w:val="nil"/>
              <w:left w:val="nil"/>
              <w:bottom w:val="nil"/>
              <w:right w:val="nil"/>
            </w:tcBorders>
          </w:tcPr>
          <w:p w:rsidR="0074776F" w:rsidRPr="00D45220" w:rsidRDefault="0074776F" w:rsidP="00BD6669">
            <w:pPr>
              <w:widowControl/>
              <w:tabs>
                <w:tab w:val="left" w:pos="7650"/>
              </w:tabs>
              <w:rPr>
                <w:rFonts w:ascii="Calibri" w:eastAsia="Times New Roman" w:hAnsi="Calibri"/>
              </w:rPr>
            </w:pPr>
            <w:r w:rsidRPr="00D45220">
              <w:rPr>
                <w:rFonts w:ascii="Calibri" w:eastAsia="Times New Roman" w:hAnsi="Calibri"/>
                <w:bCs/>
              </w:rPr>
              <w:t>Dark grey</w:t>
            </w:r>
          </w:p>
        </w:tc>
      </w:tr>
      <w:tr w:rsidR="0074776F" w:rsidRPr="00D45220" w:rsidTr="00BD6669">
        <w:tc>
          <w:tcPr>
            <w:tcW w:w="3330" w:type="dxa"/>
            <w:tcBorders>
              <w:top w:val="nil"/>
              <w:left w:val="nil"/>
              <w:bottom w:val="nil"/>
              <w:right w:val="nil"/>
            </w:tcBorders>
          </w:tcPr>
          <w:p w:rsidR="0074776F" w:rsidRPr="00D45220" w:rsidRDefault="0074776F" w:rsidP="00BD6669">
            <w:pPr>
              <w:widowControl/>
              <w:tabs>
                <w:tab w:val="left" w:pos="7650"/>
              </w:tabs>
              <w:rPr>
                <w:rFonts w:ascii="Calibri" w:eastAsia="Times New Roman" w:hAnsi="Calibri"/>
                <w:b/>
                <w:bCs/>
              </w:rPr>
            </w:pPr>
            <w:r w:rsidRPr="00D45220">
              <w:rPr>
                <w:rFonts w:ascii="Calibri" w:eastAsia="Times New Roman" w:hAnsi="Calibri"/>
                <w:b/>
                <w:bCs/>
              </w:rPr>
              <w:t>Odor:</w:t>
            </w:r>
          </w:p>
        </w:tc>
        <w:tc>
          <w:tcPr>
            <w:tcW w:w="6138" w:type="dxa"/>
            <w:tcBorders>
              <w:top w:val="nil"/>
              <w:left w:val="nil"/>
              <w:bottom w:val="nil"/>
              <w:right w:val="nil"/>
            </w:tcBorders>
          </w:tcPr>
          <w:p w:rsidR="0074776F" w:rsidRPr="00D45220" w:rsidRDefault="0074776F" w:rsidP="00BD6669">
            <w:pPr>
              <w:widowControl/>
              <w:tabs>
                <w:tab w:val="left" w:pos="7650"/>
              </w:tabs>
              <w:rPr>
                <w:rFonts w:ascii="Calibri" w:eastAsia="Times New Roman" w:hAnsi="Calibri"/>
              </w:rPr>
            </w:pPr>
            <w:proofErr w:type="gramStart"/>
            <w:r w:rsidRPr="00D45220">
              <w:rPr>
                <w:rFonts w:ascii="Calibri" w:eastAsia="Times New Roman" w:hAnsi="Calibri"/>
                <w:bCs/>
              </w:rPr>
              <w:t>Mild</w:t>
            </w:r>
            <w:r w:rsidRPr="00D45220">
              <w:rPr>
                <w:rFonts w:ascii="Calibri" w:eastAsia="Times New Roman" w:hAnsi="Calibri"/>
              </w:rPr>
              <w:t xml:space="preserve">  </w:t>
            </w:r>
            <w:r w:rsidRPr="00D45220">
              <w:rPr>
                <w:rFonts w:ascii="Calibri" w:eastAsia="Times New Roman" w:hAnsi="Calibri"/>
                <w:bCs/>
              </w:rPr>
              <w:t>Comparable</w:t>
            </w:r>
            <w:proofErr w:type="gramEnd"/>
            <w:r w:rsidRPr="00D45220">
              <w:rPr>
                <w:rFonts w:ascii="Calibri" w:eastAsia="Times New Roman" w:hAnsi="Calibri"/>
                <w:bCs/>
              </w:rPr>
              <w:t xml:space="preserve"> to Standard</w:t>
            </w:r>
          </w:p>
        </w:tc>
      </w:tr>
      <w:tr w:rsidR="0074776F" w:rsidRPr="00D45220" w:rsidTr="00BD6669">
        <w:tc>
          <w:tcPr>
            <w:tcW w:w="3330" w:type="dxa"/>
            <w:tcBorders>
              <w:top w:val="nil"/>
              <w:left w:val="nil"/>
              <w:bottom w:val="nil"/>
              <w:right w:val="nil"/>
            </w:tcBorders>
          </w:tcPr>
          <w:p w:rsidR="0074776F" w:rsidRPr="00D45220" w:rsidRDefault="0074776F" w:rsidP="00BD6669">
            <w:pPr>
              <w:widowControl/>
              <w:tabs>
                <w:tab w:val="left" w:pos="7650"/>
              </w:tabs>
              <w:rPr>
                <w:rFonts w:ascii="Calibri" w:eastAsia="Times New Roman" w:hAnsi="Calibri"/>
                <w:b/>
                <w:bCs/>
              </w:rPr>
            </w:pPr>
            <w:r w:rsidRPr="00D45220">
              <w:rPr>
                <w:rFonts w:ascii="Calibri" w:eastAsia="Times New Roman" w:hAnsi="Calibri"/>
                <w:b/>
                <w:bCs/>
              </w:rPr>
              <w:t>Odor Threshold:</w:t>
            </w:r>
          </w:p>
        </w:tc>
        <w:tc>
          <w:tcPr>
            <w:tcW w:w="6138" w:type="dxa"/>
            <w:tcBorders>
              <w:top w:val="nil"/>
              <w:left w:val="nil"/>
              <w:bottom w:val="nil"/>
              <w:right w:val="nil"/>
            </w:tcBorders>
          </w:tcPr>
          <w:p w:rsidR="0074776F" w:rsidRPr="00D45220" w:rsidRDefault="0074776F" w:rsidP="00BD6669">
            <w:pPr>
              <w:widowControl/>
              <w:tabs>
                <w:tab w:val="left" w:pos="7650"/>
              </w:tabs>
              <w:rPr>
                <w:rFonts w:ascii="Calibri" w:eastAsia="Times New Roman" w:hAnsi="Calibri"/>
                <w:bCs/>
              </w:rPr>
            </w:pPr>
            <w:r w:rsidRPr="00D45220">
              <w:rPr>
                <w:rFonts w:ascii="Calibri" w:eastAsia="Times New Roman" w:hAnsi="Calibri"/>
                <w:bCs/>
              </w:rPr>
              <w:t>ND</w:t>
            </w:r>
          </w:p>
        </w:tc>
      </w:tr>
      <w:tr w:rsidR="0074776F" w:rsidRPr="00D45220" w:rsidTr="00BD6669">
        <w:tc>
          <w:tcPr>
            <w:tcW w:w="3330" w:type="dxa"/>
            <w:tcBorders>
              <w:top w:val="nil"/>
              <w:left w:val="nil"/>
              <w:bottom w:val="nil"/>
              <w:right w:val="nil"/>
            </w:tcBorders>
          </w:tcPr>
          <w:p w:rsidR="0074776F" w:rsidRPr="00D45220" w:rsidRDefault="0074776F" w:rsidP="00BD6669">
            <w:pPr>
              <w:widowControl/>
              <w:tabs>
                <w:tab w:val="left" w:pos="7650"/>
              </w:tabs>
              <w:rPr>
                <w:rFonts w:ascii="Calibri" w:eastAsia="Times New Roman" w:hAnsi="Calibri"/>
                <w:b/>
                <w:bCs/>
              </w:rPr>
            </w:pPr>
            <w:r w:rsidRPr="00D45220">
              <w:rPr>
                <w:rFonts w:ascii="Calibri" w:eastAsia="Times New Roman" w:hAnsi="Calibri"/>
                <w:b/>
                <w:bCs/>
              </w:rPr>
              <w:t>pH:</w:t>
            </w:r>
          </w:p>
        </w:tc>
        <w:tc>
          <w:tcPr>
            <w:tcW w:w="6138" w:type="dxa"/>
            <w:tcBorders>
              <w:top w:val="nil"/>
              <w:left w:val="nil"/>
              <w:bottom w:val="nil"/>
              <w:right w:val="nil"/>
            </w:tcBorders>
          </w:tcPr>
          <w:p w:rsidR="0074776F" w:rsidRPr="00D45220" w:rsidRDefault="0074776F" w:rsidP="00BD6669">
            <w:pPr>
              <w:widowControl/>
              <w:tabs>
                <w:tab w:val="left" w:pos="7650"/>
              </w:tabs>
              <w:rPr>
                <w:rFonts w:ascii="Calibri" w:eastAsia="Times New Roman" w:hAnsi="Calibri"/>
              </w:rPr>
            </w:pPr>
            <w:r w:rsidRPr="00D45220">
              <w:rPr>
                <w:rFonts w:ascii="Calibri" w:eastAsia="Times New Roman" w:hAnsi="Calibri"/>
                <w:bCs/>
              </w:rPr>
              <w:t>Not Available</w:t>
            </w:r>
          </w:p>
        </w:tc>
      </w:tr>
      <w:tr w:rsidR="0074776F" w:rsidRPr="00D45220" w:rsidTr="00BD6669">
        <w:tc>
          <w:tcPr>
            <w:tcW w:w="3330" w:type="dxa"/>
            <w:tcBorders>
              <w:top w:val="nil"/>
              <w:left w:val="nil"/>
              <w:bottom w:val="nil"/>
              <w:right w:val="nil"/>
            </w:tcBorders>
          </w:tcPr>
          <w:p w:rsidR="0074776F" w:rsidRPr="00D45220" w:rsidRDefault="0074776F" w:rsidP="00BD6669">
            <w:pPr>
              <w:widowControl/>
              <w:tabs>
                <w:tab w:val="left" w:pos="7650"/>
              </w:tabs>
              <w:rPr>
                <w:rFonts w:ascii="Calibri" w:eastAsia="Times New Roman" w:hAnsi="Calibri"/>
                <w:b/>
                <w:bCs/>
              </w:rPr>
            </w:pPr>
            <w:r w:rsidRPr="00D45220">
              <w:rPr>
                <w:rFonts w:ascii="Calibri" w:eastAsia="Times New Roman" w:hAnsi="Calibri"/>
                <w:b/>
                <w:bCs/>
              </w:rPr>
              <w:t>Initial Boiling Point:</w:t>
            </w:r>
          </w:p>
        </w:tc>
        <w:tc>
          <w:tcPr>
            <w:tcW w:w="6138" w:type="dxa"/>
            <w:tcBorders>
              <w:top w:val="nil"/>
              <w:left w:val="nil"/>
              <w:bottom w:val="nil"/>
              <w:right w:val="nil"/>
            </w:tcBorders>
          </w:tcPr>
          <w:p w:rsidR="0074776F" w:rsidRPr="00D45220" w:rsidRDefault="0074776F" w:rsidP="00BD6669">
            <w:pPr>
              <w:widowControl/>
              <w:tabs>
                <w:tab w:val="left" w:pos="7650"/>
              </w:tabs>
              <w:rPr>
                <w:rFonts w:ascii="Calibri" w:eastAsia="Times New Roman" w:hAnsi="Calibri"/>
              </w:rPr>
            </w:pPr>
            <w:r w:rsidRPr="00D45220">
              <w:rPr>
                <w:rFonts w:ascii="Calibri" w:eastAsia="Times New Roman" w:hAnsi="Calibri"/>
                <w:bCs/>
              </w:rPr>
              <w:t>250 - 252 º F</w:t>
            </w:r>
          </w:p>
        </w:tc>
      </w:tr>
      <w:tr w:rsidR="0074776F" w:rsidRPr="00D45220" w:rsidTr="00BD6669">
        <w:tc>
          <w:tcPr>
            <w:tcW w:w="3330" w:type="dxa"/>
            <w:tcBorders>
              <w:top w:val="nil"/>
              <w:left w:val="nil"/>
              <w:bottom w:val="nil"/>
              <w:right w:val="nil"/>
            </w:tcBorders>
          </w:tcPr>
          <w:p w:rsidR="0074776F" w:rsidRPr="00D45220" w:rsidRDefault="0074776F" w:rsidP="00BD6669">
            <w:pPr>
              <w:widowControl/>
              <w:tabs>
                <w:tab w:val="left" w:pos="180"/>
                <w:tab w:val="left" w:pos="7650"/>
              </w:tabs>
              <w:rPr>
                <w:rFonts w:ascii="Calibri" w:eastAsia="Times New Roman" w:hAnsi="Calibri"/>
              </w:rPr>
            </w:pPr>
            <w:r w:rsidRPr="00D45220">
              <w:rPr>
                <w:rFonts w:ascii="Calibri" w:eastAsia="Times New Roman" w:hAnsi="Calibri"/>
                <w:b/>
                <w:bCs/>
              </w:rPr>
              <w:t>Flash Point:</w:t>
            </w:r>
          </w:p>
        </w:tc>
        <w:tc>
          <w:tcPr>
            <w:tcW w:w="6138" w:type="dxa"/>
            <w:tcBorders>
              <w:top w:val="nil"/>
              <w:left w:val="nil"/>
              <w:bottom w:val="nil"/>
              <w:right w:val="nil"/>
            </w:tcBorders>
          </w:tcPr>
          <w:p w:rsidR="0074776F" w:rsidRPr="00D45220" w:rsidRDefault="0074776F" w:rsidP="00BD6669">
            <w:pPr>
              <w:widowControl/>
              <w:tabs>
                <w:tab w:val="left" w:pos="180"/>
                <w:tab w:val="left" w:pos="7650"/>
              </w:tabs>
              <w:rPr>
                <w:rFonts w:ascii="Calibri" w:eastAsia="Times New Roman" w:hAnsi="Calibri"/>
              </w:rPr>
            </w:pPr>
            <w:r w:rsidRPr="00D45220">
              <w:rPr>
                <w:rFonts w:ascii="Calibri" w:eastAsia="Times New Roman" w:hAnsi="Calibri"/>
              </w:rPr>
              <w:t>&gt; 200 º F</w:t>
            </w:r>
          </w:p>
        </w:tc>
      </w:tr>
      <w:tr w:rsidR="0074776F" w:rsidRPr="00D45220" w:rsidTr="00BD6669">
        <w:tc>
          <w:tcPr>
            <w:tcW w:w="3330" w:type="dxa"/>
            <w:tcBorders>
              <w:top w:val="nil"/>
              <w:left w:val="nil"/>
              <w:bottom w:val="nil"/>
              <w:right w:val="nil"/>
            </w:tcBorders>
          </w:tcPr>
          <w:p w:rsidR="0074776F" w:rsidRPr="00D45220" w:rsidRDefault="0074776F" w:rsidP="00BD6669">
            <w:pPr>
              <w:widowControl/>
              <w:tabs>
                <w:tab w:val="left" w:pos="7650"/>
              </w:tabs>
              <w:rPr>
                <w:rFonts w:ascii="Calibri" w:eastAsia="Times New Roman" w:hAnsi="Calibri"/>
                <w:b/>
                <w:bCs/>
              </w:rPr>
            </w:pPr>
            <w:r w:rsidRPr="00D45220">
              <w:rPr>
                <w:rFonts w:ascii="Calibri" w:eastAsia="Times New Roman" w:hAnsi="Calibri"/>
                <w:b/>
                <w:bCs/>
              </w:rPr>
              <w:t>Evaporation Rate:</w:t>
            </w:r>
          </w:p>
        </w:tc>
        <w:tc>
          <w:tcPr>
            <w:tcW w:w="6138" w:type="dxa"/>
            <w:tcBorders>
              <w:top w:val="nil"/>
              <w:left w:val="nil"/>
              <w:bottom w:val="nil"/>
              <w:right w:val="nil"/>
            </w:tcBorders>
          </w:tcPr>
          <w:p w:rsidR="0074776F" w:rsidRPr="00D45220" w:rsidRDefault="0074776F" w:rsidP="00BD6669">
            <w:pPr>
              <w:widowControl/>
              <w:tabs>
                <w:tab w:val="left" w:pos="7650"/>
              </w:tabs>
              <w:rPr>
                <w:rFonts w:ascii="Calibri" w:eastAsia="Times New Roman" w:hAnsi="Calibri"/>
                <w:b/>
                <w:bCs/>
              </w:rPr>
            </w:pPr>
            <w:r w:rsidRPr="00D45220">
              <w:rPr>
                <w:rFonts w:ascii="Calibri" w:eastAsia="Times New Roman" w:hAnsi="Calibri"/>
                <w:bCs/>
              </w:rPr>
              <w:t>Not Available</w:t>
            </w:r>
          </w:p>
        </w:tc>
      </w:tr>
      <w:tr w:rsidR="0074776F" w:rsidRPr="00D45220" w:rsidTr="00BD6669">
        <w:tc>
          <w:tcPr>
            <w:tcW w:w="3330" w:type="dxa"/>
            <w:tcBorders>
              <w:top w:val="nil"/>
              <w:left w:val="nil"/>
              <w:bottom w:val="nil"/>
              <w:right w:val="nil"/>
            </w:tcBorders>
          </w:tcPr>
          <w:p w:rsidR="0074776F" w:rsidRPr="00D45220" w:rsidRDefault="0074776F" w:rsidP="00BD6669">
            <w:pPr>
              <w:widowControl/>
              <w:tabs>
                <w:tab w:val="left" w:pos="180"/>
                <w:tab w:val="left" w:pos="7650"/>
              </w:tabs>
              <w:rPr>
                <w:rFonts w:ascii="Calibri" w:eastAsia="Times New Roman" w:hAnsi="Calibri"/>
                <w:b/>
                <w:bCs/>
              </w:rPr>
            </w:pPr>
            <w:r w:rsidRPr="00D45220">
              <w:rPr>
                <w:rFonts w:ascii="Calibri" w:eastAsia="Times New Roman" w:hAnsi="Calibri"/>
                <w:b/>
                <w:bCs/>
              </w:rPr>
              <w:t>Flammability (Solid, Gas):</w:t>
            </w:r>
          </w:p>
        </w:tc>
        <w:tc>
          <w:tcPr>
            <w:tcW w:w="6138" w:type="dxa"/>
            <w:tcBorders>
              <w:top w:val="nil"/>
              <w:left w:val="nil"/>
              <w:bottom w:val="nil"/>
              <w:right w:val="nil"/>
            </w:tcBorders>
          </w:tcPr>
          <w:p w:rsidR="0074776F" w:rsidRPr="00D45220" w:rsidRDefault="0074776F" w:rsidP="00BD6669">
            <w:pPr>
              <w:rPr>
                <w:rFonts w:ascii="Calibri" w:eastAsia="Calibri" w:hAnsi="Calibri"/>
              </w:rPr>
            </w:pPr>
            <w:r w:rsidRPr="00D45220">
              <w:rPr>
                <w:rFonts w:ascii="Calibri" w:eastAsia="Calibri" w:hAnsi="Calibri"/>
                <w:bCs/>
              </w:rPr>
              <w:t>No Data Available</w:t>
            </w:r>
          </w:p>
        </w:tc>
      </w:tr>
      <w:tr w:rsidR="0074776F" w:rsidRPr="00D45220" w:rsidTr="00BD6669">
        <w:tc>
          <w:tcPr>
            <w:tcW w:w="3330" w:type="dxa"/>
            <w:tcBorders>
              <w:top w:val="nil"/>
              <w:left w:val="nil"/>
              <w:bottom w:val="nil"/>
              <w:right w:val="nil"/>
            </w:tcBorders>
          </w:tcPr>
          <w:p w:rsidR="0074776F" w:rsidRPr="00D45220" w:rsidRDefault="0074776F" w:rsidP="00BD6669">
            <w:pPr>
              <w:widowControl/>
              <w:tabs>
                <w:tab w:val="left" w:pos="180"/>
                <w:tab w:val="left" w:pos="7650"/>
              </w:tabs>
              <w:rPr>
                <w:rFonts w:ascii="Calibri" w:eastAsia="Times New Roman" w:hAnsi="Calibri"/>
                <w:b/>
                <w:bCs/>
              </w:rPr>
            </w:pPr>
            <w:r w:rsidRPr="00D45220">
              <w:rPr>
                <w:rFonts w:ascii="Calibri" w:eastAsia="Times New Roman" w:hAnsi="Calibri"/>
                <w:b/>
                <w:bCs/>
              </w:rPr>
              <w:t>Upper Flammable/Explosive Limit:</w:t>
            </w:r>
          </w:p>
        </w:tc>
        <w:tc>
          <w:tcPr>
            <w:tcW w:w="6138" w:type="dxa"/>
            <w:tcBorders>
              <w:top w:val="nil"/>
              <w:left w:val="nil"/>
              <w:bottom w:val="nil"/>
              <w:right w:val="nil"/>
            </w:tcBorders>
          </w:tcPr>
          <w:p w:rsidR="0074776F" w:rsidRPr="00D45220" w:rsidRDefault="0074776F" w:rsidP="00BD6669">
            <w:pPr>
              <w:widowControl/>
              <w:tabs>
                <w:tab w:val="left" w:pos="180"/>
                <w:tab w:val="left" w:pos="7650"/>
              </w:tabs>
              <w:rPr>
                <w:rFonts w:ascii="Calibri" w:eastAsia="Times New Roman" w:hAnsi="Calibri"/>
              </w:rPr>
            </w:pPr>
            <w:r w:rsidRPr="00D45220">
              <w:rPr>
                <w:rFonts w:ascii="Calibri" w:eastAsia="Times New Roman" w:hAnsi="Calibri"/>
                <w:bCs/>
              </w:rPr>
              <w:t>9.0</w:t>
            </w:r>
          </w:p>
        </w:tc>
      </w:tr>
      <w:tr w:rsidR="0074776F" w:rsidRPr="00D45220" w:rsidTr="00BD6669">
        <w:tc>
          <w:tcPr>
            <w:tcW w:w="3330" w:type="dxa"/>
            <w:tcBorders>
              <w:top w:val="nil"/>
              <w:left w:val="nil"/>
              <w:bottom w:val="nil"/>
              <w:right w:val="nil"/>
            </w:tcBorders>
          </w:tcPr>
          <w:p w:rsidR="0074776F" w:rsidRPr="00D45220" w:rsidRDefault="0074776F" w:rsidP="00BD6669">
            <w:pPr>
              <w:widowControl/>
              <w:tabs>
                <w:tab w:val="left" w:pos="180"/>
                <w:tab w:val="left" w:pos="7650"/>
              </w:tabs>
              <w:rPr>
                <w:rFonts w:ascii="Calibri" w:eastAsia="Times New Roman" w:hAnsi="Calibri"/>
                <w:b/>
                <w:bCs/>
              </w:rPr>
            </w:pPr>
            <w:r w:rsidRPr="00D45220">
              <w:rPr>
                <w:rFonts w:ascii="Calibri" w:eastAsia="Times New Roman" w:hAnsi="Calibri"/>
                <w:b/>
                <w:bCs/>
              </w:rPr>
              <w:t>Lower Flammable/Explosive Limit:</w:t>
            </w:r>
          </w:p>
        </w:tc>
        <w:tc>
          <w:tcPr>
            <w:tcW w:w="6138" w:type="dxa"/>
            <w:tcBorders>
              <w:top w:val="nil"/>
              <w:left w:val="nil"/>
              <w:bottom w:val="nil"/>
              <w:right w:val="nil"/>
            </w:tcBorders>
          </w:tcPr>
          <w:p w:rsidR="0074776F" w:rsidRPr="00D45220" w:rsidRDefault="0074776F" w:rsidP="00BD6669">
            <w:pPr>
              <w:widowControl/>
              <w:tabs>
                <w:tab w:val="left" w:pos="180"/>
                <w:tab w:val="left" w:pos="7650"/>
              </w:tabs>
              <w:rPr>
                <w:rFonts w:ascii="Calibri" w:eastAsia="Times New Roman" w:hAnsi="Calibri"/>
              </w:rPr>
            </w:pPr>
            <w:r w:rsidRPr="00D45220">
              <w:rPr>
                <w:rFonts w:ascii="Calibri" w:eastAsia="Times New Roman" w:hAnsi="Calibri"/>
                <w:bCs/>
              </w:rPr>
              <w:t>1.3</w:t>
            </w:r>
          </w:p>
        </w:tc>
      </w:tr>
      <w:tr w:rsidR="0074776F" w:rsidRPr="00D45220" w:rsidTr="00BD6669">
        <w:tc>
          <w:tcPr>
            <w:tcW w:w="3330" w:type="dxa"/>
            <w:tcBorders>
              <w:top w:val="nil"/>
              <w:left w:val="nil"/>
              <w:bottom w:val="nil"/>
              <w:right w:val="nil"/>
            </w:tcBorders>
          </w:tcPr>
          <w:p w:rsidR="0074776F" w:rsidRPr="00D45220" w:rsidRDefault="0074776F" w:rsidP="00BD6669">
            <w:pPr>
              <w:widowControl/>
              <w:tabs>
                <w:tab w:val="left" w:pos="7650"/>
              </w:tabs>
              <w:rPr>
                <w:rFonts w:ascii="Calibri" w:eastAsia="Times New Roman" w:hAnsi="Calibri"/>
                <w:b/>
                <w:bCs/>
              </w:rPr>
            </w:pPr>
            <w:r w:rsidRPr="00D45220">
              <w:rPr>
                <w:rFonts w:ascii="Calibri" w:eastAsia="Times New Roman" w:hAnsi="Calibri"/>
                <w:b/>
                <w:bCs/>
              </w:rPr>
              <w:t>Vapor Density:</w:t>
            </w:r>
          </w:p>
        </w:tc>
        <w:tc>
          <w:tcPr>
            <w:tcW w:w="6138" w:type="dxa"/>
            <w:tcBorders>
              <w:top w:val="nil"/>
              <w:left w:val="nil"/>
              <w:bottom w:val="nil"/>
              <w:right w:val="nil"/>
            </w:tcBorders>
          </w:tcPr>
          <w:p w:rsidR="0074776F" w:rsidRPr="00D45220" w:rsidRDefault="0074776F" w:rsidP="00BD6669">
            <w:pPr>
              <w:widowControl/>
              <w:tabs>
                <w:tab w:val="left" w:pos="7650"/>
              </w:tabs>
              <w:rPr>
                <w:rFonts w:ascii="Calibri" w:eastAsia="Times New Roman" w:hAnsi="Calibri"/>
                <w:bCs/>
              </w:rPr>
            </w:pPr>
            <w:r w:rsidRPr="00D45220">
              <w:rPr>
                <w:rFonts w:ascii="Calibri" w:eastAsia="Times New Roman" w:hAnsi="Calibri"/>
              </w:rPr>
              <w:t>&gt; 1</w:t>
            </w:r>
          </w:p>
        </w:tc>
      </w:tr>
      <w:tr w:rsidR="0074776F" w:rsidRPr="00D45220" w:rsidTr="00BD6669">
        <w:tc>
          <w:tcPr>
            <w:tcW w:w="3330" w:type="dxa"/>
            <w:tcBorders>
              <w:top w:val="nil"/>
              <w:left w:val="nil"/>
              <w:bottom w:val="nil"/>
              <w:right w:val="nil"/>
            </w:tcBorders>
          </w:tcPr>
          <w:p w:rsidR="0074776F" w:rsidRPr="00D45220" w:rsidRDefault="0074776F" w:rsidP="00BD6669">
            <w:pPr>
              <w:widowControl/>
              <w:tabs>
                <w:tab w:val="left" w:pos="7650"/>
              </w:tabs>
              <w:rPr>
                <w:rFonts w:ascii="Calibri" w:eastAsia="Times New Roman" w:hAnsi="Calibri"/>
                <w:b/>
                <w:bCs/>
              </w:rPr>
            </w:pPr>
            <w:r w:rsidRPr="00D45220">
              <w:rPr>
                <w:rFonts w:ascii="Calibri" w:eastAsia="Times New Roman" w:hAnsi="Calibri"/>
                <w:b/>
                <w:bCs/>
              </w:rPr>
              <w:t>Relative Density</w:t>
            </w:r>
            <w:r>
              <w:rPr>
                <w:rFonts w:ascii="Calibri" w:eastAsia="Times New Roman" w:hAnsi="Calibri"/>
                <w:b/>
                <w:bCs/>
              </w:rPr>
              <w:t xml:space="preserve"> (Specific Gravity)</w:t>
            </w:r>
            <w:r w:rsidRPr="00D45220">
              <w:rPr>
                <w:rFonts w:ascii="Calibri" w:eastAsia="Times New Roman" w:hAnsi="Calibri"/>
                <w:b/>
                <w:bCs/>
              </w:rPr>
              <w:t>:</w:t>
            </w:r>
          </w:p>
        </w:tc>
        <w:tc>
          <w:tcPr>
            <w:tcW w:w="6138" w:type="dxa"/>
            <w:tcBorders>
              <w:top w:val="nil"/>
              <w:left w:val="nil"/>
              <w:bottom w:val="nil"/>
              <w:right w:val="nil"/>
            </w:tcBorders>
          </w:tcPr>
          <w:p w:rsidR="0074776F" w:rsidRPr="00D45220" w:rsidRDefault="0074776F" w:rsidP="00BD6669">
            <w:pPr>
              <w:widowControl/>
              <w:tabs>
                <w:tab w:val="left" w:pos="7650"/>
              </w:tabs>
              <w:rPr>
                <w:rFonts w:ascii="Calibri" w:eastAsia="Times New Roman" w:hAnsi="Calibri"/>
                <w:bCs/>
              </w:rPr>
            </w:pPr>
            <w:r w:rsidRPr="00D45220">
              <w:rPr>
                <w:rFonts w:ascii="Calibri" w:eastAsia="Times New Roman" w:hAnsi="Calibri"/>
                <w:bCs/>
              </w:rPr>
              <w:t>0.9426</w:t>
            </w:r>
          </w:p>
        </w:tc>
      </w:tr>
      <w:tr w:rsidR="0074776F" w:rsidRPr="00D45220" w:rsidTr="00BD6669">
        <w:tc>
          <w:tcPr>
            <w:tcW w:w="3330" w:type="dxa"/>
            <w:tcBorders>
              <w:top w:val="nil"/>
              <w:left w:val="nil"/>
              <w:bottom w:val="nil"/>
              <w:right w:val="nil"/>
            </w:tcBorders>
          </w:tcPr>
          <w:p w:rsidR="0074776F" w:rsidRPr="00D45220" w:rsidRDefault="0074776F" w:rsidP="00BD6669">
            <w:pPr>
              <w:widowControl/>
              <w:tabs>
                <w:tab w:val="left" w:pos="7650"/>
              </w:tabs>
              <w:rPr>
                <w:rFonts w:ascii="Calibri" w:eastAsia="Times New Roman" w:hAnsi="Calibri"/>
                <w:b/>
                <w:bCs/>
              </w:rPr>
            </w:pPr>
            <w:r w:rsidRPr="00D45220">
              <w:rPr>
                <w:rFonts w:ascii="Calibri" w:eastAsia="Times New Roman" w:hAnsi="Calibri"/>
                <w:b/>
                <w:bCs/>
              </w:rPr>
              <w:t>Solubility in Water:</w:t>
            </w:r>
          </w:p>
        </w:tc>
        <w:tc>
          <w:tcPr>
            <w:tcW w:w="6138" w:type="dxa"/>
            <w:tcBorders>
              <w:top w:val="nil"/>
              <w:left w:val="nil"/>
              <w:bottom w:val="nil"/>
              <w:right w:val="nil"/>
            </w:tcBorders>
          </w:tcPr>
          <w:p w:rsidR="0074776F" w:rsidRPr="00D45220" w:rsidRDefault="0074776F" w:rsidP="00BD6669">
            <w:pPr>
              <w:widowControl/>
              <w:tabs>
                <w:tab w:val="left" w:pos="7650"/>
              </w:tabs>
              <w:rPr>
                <w:rFonts w:ascii="Calibri" w:eastAsia="Times New Roman" w:hAnsi="Calibri"/>
              </w:rPr>
            </w:pPr>
            <w:r w:rsidRPr="00D45220">
              <w:rPr>
                <w:rFonts w:ascii="Calibri" w:eastAsia="Times New Roman" w:hAnsi="Calibri"/>
                <w:bCs/>
              </w:rPr>
              <w:t>Soluble in water- No</w:t>
            </w:r>
          </w:p>
        </w:tc>
      </w:tr>
      <w:tr w:rsidR="0074776F" w:rsidRPr="00D45220" w:rsidTr="00BD6669">
        <w:tc>
          <w:tcPr>
            <w:tcW w:w="3330" w:type="dxa"/>
            <w:tcBorders>
              <w:top w:val="nil"/>
              <w:left w:val="nil"/>
              <w:bottom w:val="nil"/>
              <w:right w:val="nil"/>
            </w:tcBorders>
          </w:tcPr>
          <w:p w:rsidR="0074776F" w:rsidRPr="00D45220" w:rsidRDefault="0074776F" w:rsidP="00BD6669">
            <w:pPr>
              <w:widowControl/>
              <w:tabs>
                <w:tab w:val="left" w:pos="7650"/>
              </w:tabs>
              <w:rPr>
                <w:rFonts w:ascii="Calibri" w:eastAsia="Times New Roman" w:hAnsi="Calibri"/>
                <w:b/>
                <w:bCs/>
              </w:rPr>
            </w:pPr>
            <w:r w:rsidRPr="00D45220">
              <w:rPr>
                <w:rFonts w:ascii="Calibri" w:eastAsia="Times New Roman" w:hAnsi="Calibri"/>
                <w:b/>
                <w:bCs/>
              </w:rPr>
              <w:t>Octanol/Water Partition Coefficient:</w:t>
            </w:r>
          </w:p>
        </w:tc>
        <w:tc>
          <w:tcPr>
            <w:tcW w:w="6138" w:type="dxa"/>
            <w:tcBorders>
              <w:top w:val="nil"/>
              <w:left w:val="nil"/>
              <w:bottom w:val="nil"/>
              <w:right w:val="nil"/>
            </w:tcBorders>
          </w:tcPr>
          <w:p w:rsidR="0074776F" w:rsidRPr="00D45220" w:rsidRDefault="0074776F" w:rsidP="00BD6669">
            <w:pPr>
              <w:widowControl/>
              <w:tabs>
                <w:tab w:val="left" w:pos="7650"/>
              </w:tabs>
              <w:rPr>
                <w:rFonts w:ascii="Calibri" w:eastAsia="Times New Roman" w:hAnsi="Calibri"/>
              </w:rPr>
            </w:pPr>
            <w:r w:rsidRPr="00D45220">
              <w:rPr>
                <w:rFonts w:ascii="Calibri" w:eastAsia="Times New Roman" w:hAnsi="Calibri"/>
                <w:bCs/>
              </w:rPr>
              <w:t>0.14 2.93 at 22 °C (72 °F) 2.62 3.2</w:t>
            </w:r>
          </w:p>
        </w:tc>
      </w:tr>
      <w:tr w:rsidR="0074776F" w:rsidRPr="00D45220" w:rsidTr="00BD6669">
        <w:tc>
          <w:tcPr>
            <w:tcW w:w="3330" w:type="dxa"/>
            <w:tcBorders>
              <w:top w:val="nil"/>
              <w:left w:val="nil"/>
              <w:bottom w:val="nil"/>
              <w:right w:val="nil"/>
            </w:tcBorders>
          </w:tcPr>
          <w:p w:rsidR="0074776F" w:rsidRPr="00D45220" w:rsidRDefault="0074776F" w:rsidP="00BD6669">
            <w:pPr>
              <w:widowControl/>
              <w:tabs>
                <w:tab w:val="left" w:pos="180"/>
                <w:tab w:val="left" w:pos="7650"/>
              </w:tabs>
              <w:rPr>
                <w:rFonts w:ascii="Calibri" w:eastAsia="Times New Roman" w:hAnsi="Calibri"/>
                <w:b/>
                <w:bCs/>
              </w:rPr>
            </w:pPr>
            <w:r w:rsidRPr="00D45220">
              <w:rPr>
                <w:rFonts w:ascii="Calibri" w:eastAsia="Times New Roman" w:hAnsi="Calibri"/>
                <w:b/>
                <w:bCs/>
              </w:rPr>
              <w:t>Auto-ignition Temperature:</w:t>
            </w:r>
          </w:p>
        </w:tc>
        <w:tc>
          <w:tcPr>
            <w:tcW w:w="6138" w:type="dxa"/>
            <w:tcBorders>
              <w:top w:val="nil"/>
              <w:left w:val="nil"/>
              <w:bottom w:val="nil"/>
              <w:right w:val="nil"/>
            </w:tcBorders>
          </w:tcPr>
          <w:p w:rsidR="0074776F" w:rsidRPr="00D45220" w:rsidRDefault="0074776F" w:rsidP="00BD6669">
            <w:pPr>
              <w:widowControl/>
              <w:tabs>
                <w:tab w:val="left" w:pos="180"/>
                <w:tab w:val="left" w:pos="7650"/>
              </w:tabs>
              <w:rPr>
                <w:rFonts w:ascii="Calibri" w:eastAsia="Times New Roman" w:hAnsi="Calibri"/>
              </w:rPr>
            </w:pPr>
            <w:r w:rsidRPr="00D45220">
              <w:rPr>
                <w:rFonts w:ascii="Calibri" w:eastAsia="Times New Roman" w:hAnsi="Calibri"/>
                <w:bCs/>
              </w:rPr>
              <w:t>259 º C</w:t>
            </w:r>
          </w:p>
        </w:tc>
      </w:tr>
      <w:tr w:rsidR="0074776F" w:rsidRPr="00D45220" w:rsidTr="00BD6669">
        <w:tc>
          <w:tcPr>
            <w:tcW w:w="3330" w:type="dxa"/>
            <w:tcBorders>
              <w:top w:val="nil"/>
              <w:left w:val="nil"/>
              <w:bottom w:val="nil"/>
              <w:right w:val="nil"/>
            </w:tcBorders>
          </w:tcPr>
          <w:p w:rsidR="0074776F" w:rsidRPr="00D45220" w:rsidRDefault="0074776F" w:rsidP="00BD6669">
            <w:pPr>
              <w:widowControl/>
              <w:tabs>
                <w:tab w:val="left" w:pos="7650"/>
              </w:tabs>
              <w:rPr>
                <w:rFonts w:ascii="Calibri" w:eastAsia="Times New Roman" w:hAnsi="Calibri"/>
                <w:b/>
                <w:bCs/>
              </w:rPr>
            </w:pPr>
            <w:r w:rsidRPr="00D45220">
              <w:rPr>
                <w:rFonts w:ascii="Calibri" w:eastAsia="Times New Roman" w:hAnsi="Calibri"/>
                <w:b/>
                <w:bCs/>
              </w:rPr>
              <w:t>Volatiles, % by weight:</w:t>
            </w:r>
          </w:p>
        </w:tc>
        <w:tc>
          <w:tcPr>
            <w:tcW w:w="6138" w:type="dxa"/>
            <w:tcBorders>
              <w:top w:val="nil"/>
              <w:left w:val="nil"/>
              <w:bottom w:val="nil"/>
              <w:right w:val="nil"/>
            </w:tcBorders>
          </w:tcPr>
          <w:p w:rsidR="0074776F" w:rsidRPr="00D45220" w:rsidRDefault="0074776F" w:rsidP="00BD6669">
            <w:pPr>
              <w:widowControl/>
              <w:tabs>
                <w:tab w:val="left" w:pos="7650"/>
              </w:tabs>
              <w:rPr>
                <w:rFonts w:ascii="Calibri" w:eastAsia="Times New Roman" w:hAnsi="Calibri"/>
              </w:rPr>
            </w:pPr>
            <w:r w:rsidRPr="00D45220">
              <w:rPr>
                <w:rFonts w:ascii="Calibri" w:eastAsia="Times New Roman" w:hAnsi="Calibri"/>
                <w:bCs/>
              </w:rPr>
              <w:t>5</w:t>
            </w:r>
          </w:p>
        </w:tc>
      </w:tr>
      <w:tr w:rsidR="0074776F" w:rsidRPr="00D45220" w:rsidTr="00BD6669">
        <w:tc>
          <w:tcPr>
            <w:tcW w:w="3330" w:type="dxa"/>
            <w:tcBorders>
              <w:top w:val="nil"/>
              <w:left w:val="nil"/>
              <w:bottom w:val="nil"/>
              <w:right w:val="nil"/>
            </w:tcBorders>
          </w:tcPr>
          <w:p w:rsidR="0074776F" w:rsidRPr="00D45220" w:rsidRDefault="0074776F" w:rsidP="00BD6669">
            <w:pPr>
              <w:widowControl/>
              <w:tabs>
                <w:tab w:val="left" w:pos="7650"/>
              </w:tabs>
              <w:rPr>
                <w:rFonts w:ascii="Calibri" w:eastAsia="Times New Roman" w:hAnsi="Calibri"/>
                <w:b/>
                <w:bCs/>
              </w:rPr>
            </w:pPr>
            <w:r w:rsidRPr="00D45220">
              <w:rPr>
                <w:rFonts w:ascii="Calibri" w:eastAsia="Times New Roman" w:hAnsi="Calibri"/>
                <w:b/>
                <w:bCs/>
              </w:rPr>
              <w:t>Bulk Density:</w:t>
            </w:r>
          </w:p>
        </w:tc>
        <w:tc>
          <w:tcPr>
            <w:tcW w:w="6138" w:type="dxa"/>
            <w:tcBorders>
              <w:top w:val="nil"/>
              <w:left w:val="nil"/>
              <w:bottom w:val="nil"/>
              <w:right w:val="nil"/>
            </w:tcBorders>
          </w:tcPr>
          <w:p w:rsidR="0074776F" w:rsidRPr="00D45220" w:rsidRDefault="0074776F" w:rsidP="00BD6669">
            <w:pPr>
              <w:widowControl/>
              <w:tabs>
                <w:tab w:val="left" w:pos="7650"/>
              </w:tabs>
              <w:rPr>
                <w:rFonts w:ascii="Calibri" w:eastAsia="Times New Roman" w:hAnsi="Calibri"/>
              </w:rPr>
            </w:pPr>
            <w:r w:rsidRPr="00D45220">
              <w:rPr>
                <w:rFonts w:ascii="Calibri" w:eastAsia="Times New Roman" w:hAnsi="Calibri"/>
                <w:bCs/>
              </w:rPr>
              <w:t>7.869</w:t>
            </w:r>
          </w:p>
        </w:tc>
      </w:tr>
    </w:tbl>
    <w:p w:rsidR="0074776F" w:rsidRPr="00D45220" w:rsidRDefault="0074776F" w:rsidP="0074776F">
      <w:pPr>
        <w:widowControl/>
        <w:tabs>
          <w:tab w:val="left" w:pos="180"/>
          <w:tab w:val="left" w:pos="7650"/>
        </w:tabs>
        <w:ind w:left="90"/>
        <w:rPr>
          <w:rFonts w:ascii="Calibri" w:eastAsia="Times New Roman" w:hAnsi="Calibri"/>
          <w:b/>
          <w:bCs/>
        </w:rPr>
      </w:pPr>
    </w:p>
    <w:p w:rsidR="0074776F" w:rsidRPr="00D45220" w:rsidRDefault="0074776F" w:rsidP="0074776F">
      <w:pPr>
        <w:widowControl/>
        <w:pBdr>
          <w:bottom w:val="double" w:sz="6" w:space="0" w:color="auto"/>
        </w:pBdr>
        <w:tabs>
          <w:tab w:val="left" w:pos="7650"/>
        </w:tabs>
        <w:spacing w:after="40"/>
        <w:ind w:left="90"/>
        <w:rPr>
          <w:rFonts w:ascii="Calibri" w:eastAsia="Times New Roman" w:hAnsi="Calibri"/>
          <w:b/>
          <w:bCs/>
        </w:rPr>
      </w:pPr>
      <w:r w:rsidRPr="00D45220">
        <w:rPr>
          <w:rFonts w:ascii="Calibri" w:eastAsia="Times New Roman" w:hAnsi="Calibri"/>
          <w:b/>
          <w:bCs/>
        </w:rPr>
        <w:t>X. STABILITY AND REACTIVITY</w:t>
      </w:r>
    </w:p>
    <w:tbl>
      <w:tblPr>
        <w:tblW w:w="0" w:type="auto"/>
        <w:tblInd w:w="198" w:type="dxa"/>
        <w:tblLayout w:type="fixed"/>
        <w:tblLook w:val="0000" w:firstRow="0" w:lastRow="0" w:firstColumn="0" w:lastColumn="0" w:noHBand="0" w:noVBand="0"/>
      </w:tblPr>
      <w:tblGrid>
        <w:gridCol w:w="4140"/>
        <w:gridCol w:w="5328"/>
      </w:tblGrid>
      <w:tr w:rsidR="0074776F" w:rsidRPr="00D45220" w:rsidTr="00BD6669">
        <w:tc>
          <w:tcPr>
            <w:tcW w:w="4140" w:type="dxa"/>
            <w:tcBorders>
              <w:top w:val="nil"/>
              <w:left w:val="nil"/>
              <w:bottom w:val="nil"/>
              <w:right w:val="nil"/>
            </w:tcBorders>
          </w:tcPr>
          <w:p w:rsidR="0074776F" w:rsidRPr="00D45220" w:rsidRDefault="0074776F" w:rsidP="00BD6669">
            <w:pPr>
              <w:widowControl/>
              <w:rPr>
                <w:rFonts w:ascii="Calibri" w:eastAsia="Times New Roman" w:hAnsi="Calibri"/>
                <w:b/>
              </w:rPr>
            </w:pPr>
            <w:r w:rsidRPr="00D45220">
              <w:rPr>
                <w:rFonts w:ascii="Calibri" w:eastAsia="Times New Roman" w:hAnsi="Calibri"/>
                <w:b/>
              </w:rPr>
              <w:t>Reactivity:</w:t>
            </w:r>
          </w:p>
        </w:tc>
        <w:tc>
          <w:tcPr>
            <w:tcW w:w="5328" w:type="dxa"/>
            <w:tcBorders>
              <w:top w:val="nil"/>
              <w:left w:val="nil"/>
              <w:bottom w:val="nil"/>
              <w:right w:val="nil"/>
            </w:tcBorders>
          </w:tcPr>
          <w:p w:rsidR="0074776F" w:rsidRPr="00D45220" w:rsidRDefault="0074776F" w:rsidP="00BD6669">
            <w:pPr>
              <w:widowControl/>
              <w:rPr>
                <w:rFonts w:ascii="Calibri" w:eastAsia="Times New Roman" w:hAnsi="Calibri"/>
              </w:rPr>
            </w:pPr>
            <w:r w:rsidRPr="00D45220">
              <w:rPr>
                <w:rFonts w:ascii="Calibri" w:eastAsia="Times New Roman" w:hAnsi="Calibri"/>
              </w:rPr>
              <w:t>No Data Available</w:t>
            </w:r>
          </w:p>
        </w:tc>
      </w:tr>
      <w:tr w:rsidR="0074776F" w:rsidRPr="00D45220" w:rsidTr="00BD6669">
        <w:tc>
          <w:tcPr>
            <w:tcW w:w="4140" w:type="dxa"/>
            <w:tcBorders>
              <w:top w:val="nil"/>
              <w:left w:val="nil"/>
              <w:bottom w:val="nil"/>
              <w:right w:val="nil"/>
            </w:tcBorders>
          </w:tcPr>
          <w:p w:rsidR="0074776F" w:rsidRPr="00D45220" w:rsidRDefault="0074776F" w:rsidP="00BD6669">
            <w:pPr>
              <w:widowControl/>
              <w:rPr>
                <w:rFonts w:ascii="Calibri" w:eastAsia="Times New Roman" w:hAnsi="Calibri"/>
              </w:rPr>
            </w:pPr>
            <w:r w:rsidRPr="00D45220">
              <w:rPr>
                <w:rFonts w:ascii="Calibri" w:eastAsia="Times New Roman" w:hAnsi="Calibri"/>
                <w:b/>
                <w:bCs/>
              </w:rPr>
              <w:t>Chemical Stability:</w:t>
            </w:r>
          </w:p>
        </w:tc>
        <w:tc>
          <w:tcPr>
            <w:tcW w:w="5328" w:type="dxa"/>
            <w:tcBorders>
              <w:top w:val="nil"/>
              <w:left w:val="nil"/>
              <w:bottom w:val="nil"/>
              <w:right w:val="nil"/>
            </w:tcBorders>
          </w:tcPr>
          <w:p w:rsidR="0074776F" w:rsidRPr="00D45220" w:rsidRDefault="0074776F" w:rsidP="00BD6669">
            <w:pPr>
              <w:widowControl/>
              <w:rPr>
                <w:rFonts w:ascii="Calibri" w:eastAsia="Times New Roman" w:hAnsi="Calibri"/>
              </w:rPr>
            </w:pPr>
            <w:r w:rsidRPr="00D45220">
              <w:rPr>
                <w:rFonts w:ascii="Calibri" w:eastAsia="Times New Roman" w:hAnsi="Calibri"/>
                <w:bCs/>
              </w:rPr>
              <w:t>Stable under normal conditions.</w:t>
            </w:r>
            <w:r w:rsidRPr="00D45220">
              <w:rPr>
                <w:rFonts w:ascii="Calibri" w:eastAsia="Times New Roman" w:hAnsi="Calibri"/>
              </w:rPr>
              <w:t xml:space="preserve">  </w:t>
            </w:r>
          </w:p>
        </w:tc>
      </w:tr>
      <w:tr w:rsidR="0074776F" w:rsidRPr="00D45220" w:rsidTr="00BD6669">
        <w:tc>
          <w:tcPr>
            <w:tcW w:w="4140" w:type="dxa"/>
            <w:tcBorders>
              <w:top w:val="nil"/>
              <w:left w:val="nil"/>
              <w:bottom w:val="nil"/>
              <w:right w:val="nil"/>
            </w:tcBorders>
          </w:tcPr>
          <w:p w:rsidR="0074776F" w:rsidRPr="00D45220" w:rsidRDefault="0074776F" w:rsidP="00BD6669">
            <w:pPr>
              <w:widowControl/>
              <w:rPr>
                <w:rFonts w:ascii="Calibri" w:eastAsia="Times New Roman" w:hAnsi="Calibri"/>
                <w:b/>
                <w:bCs/>
              </w:rPr>
            </w:pPr>
            <w:r w:rsidRPr="00D45220">
              <w:rPr>
                <w:rFonts w:ascii="Calibri" w:eastAsia="Times New Roman" w:hAnsi="Calibri"/>
                <w:b/>
                <w:bCs/>
              </w:rPr>
              <w:t>Possibility of Hazardous Reactions:</w:t>
            </w:r>
          </w:p>
        </w:tc>
        <w:tc>
          <w:tcPr>
            <w:tcW w:w="5328" w:type="dxa"/>
            <w:tcBorders>
              <w:top w:val="nil"/>
              <w:left w:val="nil"/>
              <w:bottom w:val="nil"/>
              <w:right w:val="nil"/>
            </w:tcBorders>
          </w:tcPr>
          <w:p w:rsidR="0074776F" w:rsidRPr="00D45220" w:rsidRDefault="0074776F" w:rsidP="00BD6669">
            <w:pPr>
              <w:widowControl/>
              <w:rPr>
                <w:rFonts w:ascii="Calibri" w:eastAsia="Times New Roman" w:hAnsi="Calibri"/>
                <w:bCs/>
              </w:rPr>
            </w:pPr>
            <w:r w:rsidRPr="00D45220">
              <w:rPr>
                <w:rFonts w:ascii="Calibri" w:eastAsia="Times New Roman" w:hAnsi="Calibri"/>
                <w:bCs/>
              </w:rPr>
              <w:t>No Data Available</w:t>
            </w:r>
          </w:p>
        </w:tc>
      </w:tr>
      <w:tr w:rsidR="0074776F" w:rsidRPr="00D45220" w:rsidTr="00BD6669">
        <w:tc>
          <w:tcPr>
            <w:tcW w:w="4140" w:type="dxa"/>
            <w:tcBorders>
              <w:top w:val="nil"/>
              <w:left w:val="nil"/>
              <w:bottom w:val="nil"/>
              <w:right w:val="nil"/>
            </w:tcBorders>
          </w:tcPr>
          <w:p w:rsidR="0074776F" w:rsidRPr="00D45220" w:rsidRDefault="0074776F" w:rsidP="00BD6669">
            <w:pPr>
              <w:widowControl/>
              <w:rPr>
                <w:rFonts w:ascii="Calibri" w:eastAsia="Times New Roman" w:hAnsi="Calibri"/>
              </w:rPr>
            </w:pPr>
            <w:r w:rsidRPr="00D45220">
              <w:rPr>
                <w:rFonts w:ascii="Calibri" w:eastAsia="Times New Roman" w:hAnsi="Calibri"/>
                <w:b/>
                <w:bCs/>
              </w:rPr>
              <w:t>Conditions to Avoid:</w:t>
            </w:r>
          </w:p>
        </w:tc>
        <w:tc>
          <w:tcPr>
            <w:tcW w:w="5328" w:type="dxa"/>
            <w:tcBorders>
              <w:top w:val="nil"/>
              <w:left w:val="nil"/>
              <w:bottom w:val="nil"/>
              <w:right w:val="nil"/>
            </w:tcBorders>
          </w:tcPr>
          <w:p w:rsidR="0074776F" w:rsidRPr="00D45220" w:rsidRDefault="0074776F" w:rsidP="00BD6669">
            <w:pPr>
              <w:widowControl/>
              <w:rPr>
                <w:rFonts w:ascii="Calibri" w:eastAsia="Times New Roman" w:hAnsi="Calibri"/>
              </w:rPr>
            </w:pPr>
            <w:r w:rsidRPr="00D45220">
              <w:rPr>
                <w:rFonts w:ascii="Calibri" w:eastAsia="Times New Roman" w:hAnsi="Calibri"/>
                <w:bCs/>
              </w:rPr>
              <w:t>Temperatures above the high flash point of this combustible material in combination with sparks, open flames, or other sources of ignition.</w:t>
            </w:r>
            <w:r w:rsidRPr="00D45220">
              <w:rPr>
                <w:rFonts w:ascii="Calibri" w:eastAsia="Times New Roman" w:hAnsi="Calibri"/>
              </w:rPr>
              <w:t xml:space="preserve">  </w:t>
            </w:r>
            <w:r w:rsidRPr="00D45220">
              <w:rPr>
                <w:rFonts w:ascii="Calibri" w:eastAsia="Times New Roman" w:hAnsi="Calibri"/>
                <w:bCs/>
              </w:rPr>
              <w:t xml:space="preserve">Contamination Elevated </w:t>
            </w:r>
            <w:proofErr w:type="gramStart"/>
            <w:r w:rsidRPr="00D45220">
              <w:rPr>
                <w:rFonts w:ascii="Calibri" w:eastAsia="Times New Roman" w:hAnsi="Calibri"/>
                <w:bCs/>
              </w:rPr>
              <w:t>temperatures</w:t>
            </w:r>
            <w:proofErr w:type="gramEnd"/>
            <w:r w:rsidRPr="00D45220">
              <w:rPr>
                <w:rFonts w:ascii="Calibri" w:eastAsia="Times New Roman" w:hAnsi="Calibri"/>
                <w:bCs/>
              </w:rPr>
              <w:t xml:space="preserve"> Avoid moisture Heat flame sparks</w:t>
            </w:r>
          </w:p>
        </w:tc>
      </w:tr>
      <w:tr w:rsidR="0074776F" w:rsidRPr="00D45220" w:rsidTr="00BD6669">
        <w:tc>
          <w:tcPr>
            <w:tcW w:w="4140" w:type="dxa"/>
            <w:tcBorders>
              <w:top w:val="nil"/>
              <w:left w:val="nil"/>
              <w:bottom w:val="nil"/>
              <w:right w:val="nil"/>
            </w:tcBorders>
          </w:tcPr>
          <w:p w:rsidR="0074776F" w:rsidRPr="00D45220" w:rsidRDefault="0074776F" w:rsidP="00BD6669">
            <w:pPr>
              <w:widowControl/>
              <w:rPr>
                <w:rFonts w:ascii="Calibri" w:eastAsia="Times New Roman" w:hAnsi="Calibri"/>
              </w:rPr>
            </w:pPr>
            <w:r w:rsidRPr="00D45220">
              <w:rPr>
                <w:rFonts w:ascii="Calibri" w:eastAsia="Times New Roman" w:hAnsi="Calibri"/>
                <w:b/>
                <w:bCs/>
              </w:rPr>
              <w:t>Materials to Avoid/Chemical Incompatibility:</w:t>
            </w:r>
          </w:p>
        </w:tc>
        <w:tc>
          <w:tcPr>
            <w:tcW w:w="5328" w:type="dxa"/>
            <w:tcBorders>
              <w:top w:val="nil"/>
              <w:left w:val="nil"/>
              <w:bottom w:val="nil"/>
              <w:right w:val="nil"/>
            </w:tcBorders>
          </w:tcPr>
          <w:p w:rsidR="0074776F" w:rsidRPr="00D45220" w:rsidRDefault="0074776F" w:rsidP="00BD6669">
            <w:pPr>
              <w:widowControl/>
              <w:rPr>
                <w:rFonts w:ascii="Calibri" w:eastAsia="Times New Roman" w:hAnsi="Calibri"/>
              </w:rPr>
            </w:pPr>
            <w:r w:rsidRPr="00D45220">
              <w:rPr>
                <w:rFonts w:ascii="Calibri" w:eastAsia="Times New Roman" w:hAnsi="Calibri"/>
                <w:bCs/>
              </w:rPr>
              <w:t xml:space="preserve">Strong oxidizing agents Acetic </w:t>
            </w:r>
            <w:proofErr w:type="gramStart"/>
            <w:r w:rsidRPr="00D45220">
              <w:rPr>
                <w:rFonts w:ascii="Calibri" w:eastAsia="Times New Roman" w:hAnsi="Calibri"/>
                <w:bCs/>
              </w:rPr>
              <w:t>anhydride</w:t>
            </w:r>
            <w:proofErr w:type="gramEnd"/>
            <w:r w:rsidRPr="00D45220">
              <w:rPr>
                <w:rFonts w:ascii="Calibri" w:eastAsia="Times New Roman" w:hAnsi="Calibri"/>
                <w:bCs/>
              </w:rPr>
              <w:t xml:space="preserve"> Strong acids Strong reducing agents Chlorinated compounds Strong bases Acids Bases Reducing agents Strong </w:t>
            </w:r>
            <w:proofErr w:type="spellStart"/>
            <w:r w:rsidRPr="00D45220">
              <w:rPr>
                <w:rFonts w:ascii="Calibri" w:eastAsia="Times New Roman" w:hAnsi="Calibri"/>
                <w:bCs/>
              </w:rPr>
              <w:t>alkalies</w:t>
            </w:r>
            <w:proofErr w:type="spellEnd"/>
            <w:r w:rsidRPr="00D45220">
              <w:rPr>
                <w:rFonts w:ascii="Calibri" w:eastAsia="Times New Roman" w:hAnsi="Calibri"/>
                <w:bCs/>
              </w:rPr>
              <w:t xml:space="preserve"> Nitrogen oxides</w:t>
            </w:r>
          </w:p>
        </w:tc>
      </w:tr>
      <w:tr w:rsidR="0074776F" w:rsidRPr="00D45220" w:rsidTr="00BD6669">
        <w:tc>
          <w:tcPr>
            <w:tcW w:w="4140" w:type="dxa"/>
            <w:tcBorders>
              <w:top w:val="nil"/>
              <w:left w:val="nil"/>
              <w:bottom w:val="nil"/>
              <w:right w:val="nil"/>
            </w:tcBorders>
          </w:tcPr>
          <w:p w:rsidR="0074776F" w:rsidRPr="00D45220" w:rsidRDefault="0074776F" w:rsidP="00BD6669">
            <w:pPr>
              <w:widowControl/>
              <w:rPr>
                <w:rFonts w:ascii="Calibri" w:eastAsia="Times New Roman" w:hAnsi="Calibri"/>
              </w:rPr>
            </w:pPr>
            <w:r w:rsidRPr="00D45220">
              <w:rPr>
                <w:rFonts w:ascii="Calibri" w:eastAsia="Times New Roman" w:hAnsi="Calibri"/>
                <w:b/>
                <w:bCs/>
              </w:rPr>
              <w:t>Hazardous Decomposition Products:</w:t>
            </w:r>
          </w:p>
        </w:tc>
        <w:tc>
          <w:tcPr>
            <w:tcW w:w="5328" w:type="dxa"/>
            <w:tcBorders>
              <w:top w:val="nil"/>
              <w:left w:val="nil"/>
              <w:bottom w:val="nil"/>
              <w:right w:val="nil"/>
            </w:tcBorders>
          </w:tcPr>
          <w:p w:rsidR="0074776F" w:rsidRPr="00D45220" w:rsidRDefault="0074776F" w:rsidP="00BD6669">
            <w:pPr>
              <w:widowControl/>
              <w:rPr>
                <w:rFonts w:ascii="Calibri" w:eastAsia="Times New Roman" w:hAnsi="Calibri"/>
              </w:rPr>
            </w:pPr>
            <w:r w:rsidRPr="00D45220">
              <w:rPr>
                <w:rFonts w:ascii="Calibri" w:eastAsia="Times New Roman" w:hAnsi="Calibri"/>
                <w:bCs/>
              </w:rPr>
              <w:t xml:space="preserve">Carbon dioxide Carbon </w:t>
            </w:r>
            <w:proofErr w:type="gramStart"/>
            <w:r w:rsidRPr="00D45220">
              <w:rPr>
                <w:rFonts w:ascii="Calibri" w:eastAsia="Times New Roman" w:hAnsi="Calibri"/>
                <w:bCs/>
              </w:rPr>
              <w:t>monoxide</w:t>
            </w:r>
            <w:proofErr w:type="gramEnd"/>
            <w:r w:rsidRPr="00D45220">
              <w:rPr>
                <w:rFonts w:ascii="Calibri" w:eastAsia="Times New Roman" w:hAnsi="Calibri"/>
                <w:bCs/>
              </w:rPr>
              <w:t xml:space="preserve"> Toxic fumes. Toxic gases Carbon Oxides</w:t>
            </w:r>
          </w:p>
        </w:tc>
      </w:tr>
    </w:tbl>
    <w:p w:rsidR="0074776F" w:rsidRPr="00D45220" w:rsidRDefault="0074776F" w:rsidP="0074776F">
      <w:pPr>
        <w:widowControl/>
        <w:ind w:left="90"/>
        <w:rPr>
          <w:rFonts w:ascii="Calibri" w:eastAsia="Times New Roman" w:hAnsi="Calibri"/>
          <w:b/>
          <w:bCs/>
        </w:rPr>
      </w:pPr>
    </w:p>
    <w:p w:rsidR="0074776F" w:rsidRPr="00D45220" w:rsidRDefault="0074776F" w:rsidP="0074776F">
      <w:pPr>
        <w:widowControl/>
        <w:pBdr>
          <w:bottom w:val="double" w:sz="6" w:space="0" w:color="auto"/>
        </w:pBdr>
        <w:spacing w:after="40"/>
        <w:ind w:left="90"/>
        <w:rPr>
          <w:rFonts w:ascii="Calibri" w:eastAsia="Times New Roman" w:hAnsi="Calibri"/>
          <w:b/>
          <w:bCs/>
        </w:rPr>
      </w:pPr>
      <w:r w:rsidRPr="00D45220">
        <w:rPr>
          <w:rFonts w:ascii="Calibri" w:eastAsia="Times New Roman" w:hAnsi="Calibri"/>
          <w:b/>
          <w:bCs/>
        </w:rPr>
        <w:t>XI. TOXICOLOGICAL INFORMATION</w:t>
      </w:r>
    </w:p>
    <w:tbl>
      <w:tblPr>
        <w:tblW w:w="0" w:type="auto"/>
        <w:tblInd w:w="198" w:type="dxa"/>
        <w:tblLayout w:type="fixed"/>
        <w:tblLook w:val="0000" w:firstRow="0" w:lastRow="0" w:firstColumn="0" w:lastColumn="0" w:noHBand="0" w:noVBand="0"/>
      </w:tblPr>
      <w:tblGrid>
        <w:gridCol w:w="1890"/>
        <w:gridCol w:w="2430"/>
        <w:gridCol w:w="6480"/>
      </w:tblGrid>
      <w:tr w:rsidR="0074776F" w:rsidRPr="00D45220" w:rsidTr="00BD6669">
        <w:tc>
          <w:tcPr>
            <w:tcW w:w="1890" w:type="dxa"/>
          </w:tcPr>
          <w:p w:rsidR="0074776F" w:rsidRPr="00D45220" w:rsidRDefault="0074776F" w:rsidP="00BD6669">
            <w:pPr>
              <w:widowControl/>
              <w:tabs>
                <w:tab w:val="left" w:pos="7650"/>
              </w:tabs>
              <w:rPr>
                <w:rFonts w:ascii="Calibri" w:eastAsia="Times New Roman" w:hAnsi="Calibri"/>
              </w:rPr>
            </w:pPr>
            <w:r w:rsidRPr="00D45220">
              <w:rPr>
                <w:rFonts w:ascii="Calibri" w:eastAsia="Times New Roman" w:hAnsi="Calibri"/>
                <w:b/>
                <w:bCs/>
              </w:rPr>
              <w:t>Routes of Entry:</w:t>
            </w:r>
          </w:p>
        </w:tc>
        <w:tc>
          <w:tcPr>
            <w:tcW w:w="8910" w:type="dxa"/>
            <w:gridSpan w:val="2"/>
          </w:tcPr>
          <w:p w:rsidR="0074776F" w:rsidRPr="00D45220" w:rsidRDefault="0074776F" w:rsidP="00BD6669">
            <w:pPr>
              <w:widowControl/>
              <w:tabs>
                <w:tab w:val="left" w:pos="7650"/>
              </w:tabs>
              <w:rPr>
                <w:rFonts w:ascii="Calibri" w:eastAsia="Times New Roman" w:hAnsi="Calibri"/>
              </w:rPr>
            </w:pPr>
            <w:r w:rsidRPr="00D45220">
              <w:rPr>
                <w:rFonts w:ascii="Calibri" w:eastAsia="Times New Roman" w:hAnsi="Calibri"/>
                <w:bCs/>
              </w:rPr>
              <w:t>Skin contact, Eye contact, Inhalation, Ingestion</w:t>
            </w:r>
          </w:p>
        </w:tc>
      </w:tr>
      <w:tr w:rsidR="0074776F" w:rsidRPr="00D45220" w:rsidTr="00BD6669">
        <w:tc>
          <w:tcPr>
            <w:tcW w:w="1890" w:type="dxa"/>
          </w:tcPr>
          <w:p w:rsidR="0074776F" w:rsidRPr="00D45220" w:rsidRDefault="0074776F" w:rsidP="00BD6669">
            <w:pPr>
              <w:widowControl/>
              <w:tabs>
                <w:tab w:val="left" w:pos="7650"/>
              </w:tabs>
              <w:rPr>
                <w:rFonts w:ascii="Calibri" w:eastAsia="Times New Roman" w:hAnsi="Calibri"/>
                <w:b/>
                <w:bCs/>
              </w:rPr>
            </w:pPr>
            <w:r w:rsidRPr="00D45220">
              <w:rPr>
                <w:rFonts w:ascii="Calibri" w:eastAsia="Times New Roman" w:hAnsi="Calibri"/>
                <w:b/>
                <w:bCs/>
              </w:rPr>
              <w:t>Most Important Symptoms:</w:t>
            </w:r>
          </w:p>
        </w:tc>
        <w:tc>
          <w:tcPr>
            <w:tcW w:w="8910" w:type="dxa"/>
            <w:gridSpan w:val="2"/>
          </w:tcPr>
          <w:p w:rsidR="0074776F" w:rsidRPr="00D45220" w:rsidRDefault="0074776F" w:rsidP="00BD6669">
            <w:pPr>
              <w:keepNext/>
              <w:tabs>
                <w:tab w:val="left" w:pos="7650"/>
              </w:tabs>
              <w:rPr>
                <w:rFonts w:ascii="Calibri" w:eastAsia="Calibri" w:hAnsi="Calibri"/>
              </w:rPr>
            </w:pPr>
            <w:r w:rsidRPr="00D45220">
              <w:rPr>
                <w:rFonts w:ascii="Calibri" w:eastAsia="Calibri" w:hAnsi="Calibri"/>
              </w:rPr>
              <w:t>No Data Available</w:t>
            </w:r>
          </w:p>
        </w:tc>
      </w:tr>
      <w:tr w:rsidR="0074776F" w:rsidRPr="00D45220" w:rsidTr="00BD6669">
        <w:tblPrEx>
          <w:tblCellMar>
            <w:left w:w="60" w:type="dxa"/>
            <w:right w:w="60" w:type="dxa"/>
          </w:tblCellMar>
        </w:tblPrEx>
        <w:tc>
          <w:tcPr>
            <w:tcW w:w="4320" w:type="dxa"/>
            <w:gridSpan w:val="2"/>
          </w:tcPr>
          <w:p w:rsidR="0074776F" w:rsidRPr="00D45220" w:rsidRDefault="0074776F" w:rsidP="00BD6669">
            <w:pPr>
              <w:widowControl/>
              <w:tabs>
                <w:tab w:val="left" w:pos="7650"/>
              </w:tabs>
              <w:rPr>
                <w:rFonts w:ascii="Calibri" w:eastAsia="Times New Roman" w:hAnsi="Calibri"/>
                <w:b/>
                <w:bCs/>
              </w:rPr>
            </w:pPr>
            <w:r w:rsidRPr="00D45220">
              <w:rPr>
                <w:rFonts w:ascii="Calibri" w:eastAsia="Times New Roman" w:hAnsi="Calibri"/>
                <w:b/>
                <w:bCs/>
              </w:rPr>
              <w:t>Target Organs Potentially Affected by Exposure:</w:t>
            </w:r>
          </w:p>
        </w:tc>
        <w:tc>
          <w:tcPr>
            <w:tcW w:w="6480" w:type="dxa"/>
          </w:tcPr>
          <w:p w:rsidR="0074776F" w:rsidRPr="00D45220" w:rsidRDefault="0074776F" w:rsidP="00BD6669">
            <w:pPr>
              <w:widowControl/>
              <w:tabs>
                <w:tab w:val="left" w:pos="7650"/>
              </w:tabs>
              <w:ind w:left="90"/>
              <w:rPr>
                <w:rFonts w:ascii="Calibri" w:eastAsia="Times New Roman" w:hAnsi="Calibri"/>
                <w:b/>
                <w:bCs/>
              </w:rPr>
            </w:pPr>
            <w:r w:rsidRPr="00D45220">
              <w:rPr>
                <w:rFonts w:ascii="Calibri" w:eastAsia="Times New Roman" w:hAnsi="Calibri"/>
                <w:bCs/>
              </w:rPr>
              <w:t>Eyes, Nervous System, Respiratory Tract, Skin</w:t>
            </w:r>
          </w:p>
        </w:tc>
      </w:tr>
      <w:tr w:rsidR="0074776F" w:rsidRPr="00D45220" w:rsidTr="00BD6669">
        <w:tblPrEx>
          <w:tblCellMar>
            <w:left w:w="60" w:type="dxa"/>
            <w:right w:w="60" w:type="dxa"/>
          </w:tblCellMar>
        </w:tblPrEx>
        <w:tc>
          <w:tcPr>
            <w:tcW w:w="4320" w:type="dxa"/>
            <w:gridSpan w:val="2"/>
          </w:tcPr>
          <w:p w:rsidR="0074776F" w:rsidRPr="00D45220" w:rsidRDefault="0074776F" w:rsidP="00BD6669">
            <w:pPr>
              <w:widowControl/>
              <w:tabs>
                <w:tab w:val="left" w:pos="7650"/>
              </w:tabs>
              <w:rPr>
                <w:rFonts w:ascii="Calibri" w:eastAsia="Times New Roman" w:hAnsi="Calibri"/>
                <w:b/>
                <w:bCs/>
              </w:rPr>
            </w:pPr>
            <w:r w:rsidRPr="00D45220">
              <w:rPr>
                <w:rFonts w:ascii="Calibri" w:eastAsia="Times New Roman" w:hAnsi="Calibri"/>
                <w:b/>
                <w:bCs/>
              </w:rPr>
              <w:t>Chemical Interactions That Change Toxicity:</w:t>
            </w:r>
          </w:p>
        </w:tc>
        <w:tc>
          <w:tcPr>
            <w:tcW w:w="6480" w:type="dxa"/>
          </w:tcPr>
          <w:p w:rsidR="0074776F" w:rsidRPr="00D45220" w:rsidRDefault="0074776F" w:rsidP="00BD6669">
            <w:pPr>
              <w:widowControl/>
              <w:tabs>
                <w:tab w:val="left" w:pos="7650"/>
              </w:tabs>
              <w:ind w:left="90"/>
              <w:rPr>
                <w:rFonts w:ascii="Calibri" w:eastAsia="Times New Roman" w:hAnsi="Calibri"/>
                <w:b/>
                <w:bCs/>
              </w:rPr>
            </w:pPr>
            <w:r w:rsidRPr="00D45220">
              <w:rPr>
                <w:rFonts w:ascii="Calibri" w:eastAsia="Times New Roman" w:hAnsi="Calibri"/>
                <w:bCs/>
              </w:rPr>
              <w:t>None Known</w:t>
            </w:r>
          </w:p>
        </w:tc>
      </w:tr>
      <w:tr w:rsidR="0074776F" w:rsidRPr="00D45220" w:rsidTr="00BD6669">
        <w:tblPrEx>
          <w:tblCellMar>
            <w:left w:w="60" w:type="dxa"/>
            <w:right w:w="60" w:type="dxa"/>
          </w:tblCellMar>
        </w:tblPrEx>
        <w:tc>
          <w:tcPr>
            <w:tcW w:w="4320" w:type="dxa"/>
            <w:gridSpan w:val="2"/>
          </w:tcPr>
          <w:p w:rsidR="0074776F" w:rsidRPr="00D45220" w:rsidRDefault="0074776F" w:rsidP="00BD6669">
            <w:pPr>
              <w:widowControl/>
              <w:tabs>
                <w:tab w:val="left" w:pos="7650"/>
              </w:tabs>
              <w:rPr>
                <w:rFonts w:ascii="Calibri" w:eastAsia="Times New Roman" w:hAnsi="Calibri"/>
                <w:b/>
                <w:bCs/>
              </w:rPr>
            </w:pPr>
            <w:r w:rsidRPr="00D45220">
              <w:rPr>
                <w:rFonts w:ascii="Calibri" w:eastAsia="Times New Roman" w:hAnsi="Calibri"/>
                <w:b/>
                <w:bCs/>
              </w:rPr>
              <w:t>Medical Conditions Aggravated by Exposure:</w:t>
            </w:r>
          </w:p>
        </w:tc>
        <w:tc>
          <w:tcPr>
            <w:tcW w:w="6480" w:type="dxa"/>
          </w:tcPr>
          <w:p w:rsidR="0074776F" w:rsidRPr="00D45220" w:rsidRDefault="0074776F" w:rsidP="00BD6669">
            <w:pPr>
              <w:widowControl/>
              <w:tabs>
                <w:tab w:val="left" w:pos="7650"/>
              </w:tabs>
              <w:ind w:left="90"/>
              <w:rPr>
                <w:rFonts w:ascii="Calibri" w:eastAsia="Times New Roman" w:hAnsi="Calibri"/>
                <w:b/>
                <w:bCs/>
              </w:rPr>
            </w:pPr>
            <w:r w:rsidRPr="00D45220">
              <w:rPr>
                <w:rFonts w:ascii="Calibri" w:eastAsia="Times New Roman" w:hAnsi="Calibri"/>
                <w:bCs/>
              </w:rPr>
              <w:t>Eye disease, Respiratory disease including asthma and bronchitis, Skin disease including eczema and sensitization</w:t>
            </w:r>
          </w:p>
        </w:tc>
      </w:tr>
    </w:tbl>
    <w:p w:rsidR="0074776F" w:rsidRPr="00D45220" w:rsidRDefault="0074776F" w:rsidP="0074776F">
      <w:pPr>
        <w:widowControl/>
        <w:tabs>
          <w:tab w:val="left" w:pos="7650"/>
        </w:tabs>
        <w:rPr>
          <w:rFonts w:ascii="Calibri" w:eastAsia="Times New Roman" w:hAnsi="Calibri"/>
          <w:b/>
          <w:bCs/>
        </w:rPr>
      </w:pPr>
    </w:p>
    <w:p w:rsidR="0074776F" w:rsidRPr="00D45220" w:rsidRDefault="0074776F" w:rsidP="0074776F">
      <w:pPr>
        <w:widowControl/>
        <w:tabs>
          <w:tab w:val="left" w:pos="7650"/>
        </w:tabs>
        <w:rPr>
          <w:rFonts w:ascii="Calibri" w:eastAsia="Times New Roman" w:hAnsi="Calibri"/>
          <w:b/>
          <w:bCs/>
        </w:rPr>
      </w:pPr>
      <w:r w:rsidRPr="00D45220">
        <w:rPr>
          <w:rFonts w:ascii="Calibri" w:eastAsia="Times New Roman" w:hAnsi="Calibri"/>
          <w:b/>
          <w:bCs/>
        </w:rPr>
        <w:t>Immediate (Acute) Health Effects by Route of Exposure:</w:t>
      </w:r>
    </w:p>
    <w:tbl>
      <w:tblPr>
        <w:tblW w:w="0" w:type="auto"/>
        <w:tblInd w:w="108" w:type="dxa"/>
        <w:tblLayout w:type="fixed"/>
        <w:tblLook w:val="0000" w:firstRow="0" w:lastRow="0" w:firstColumn="0" w:lastColumn="0" w:noHBand="0" w:noVBand="0"/>
      </w:tblPr>
      <w:tblGrid>
        <w:gridCol w:w="89"/>
        <w:gridCol w:w="3029"/>
        <w:gridCol w:w="7771"/>
      </w:tblGrid>
      <w:tr w:rsidR="0074776F" w:rsidRPr="00D45220" w:rsidTr="00BD6669">
        <w:trPr>
          <w:gridBefore w:val="1"/>
          <w:wBefore w:w="89" w:type="dxa"/>
        </w:trPr>
        <w:tc>
          <w:tcPr>
            <w:tcW w:w="3029" w:type="dxa"/>
            <w:tcBorders>
              <w:top w:val="nil"/>
              <w:left w:val="nil"/>
              <w:bottom w:val="nil"/>
              <w:right w:val="nil"/>
            </w:tcBorders>
          </w:tcPr>
          <w:p w:rsidR="0074776F" w:rsidRPr="00D45220" w:rsidRDefault="0074776F" w:rsidP="00BD6669">
            <w:pPr>
              <w:keepNext/>
              <w:keepLines/>
              <w:widowControl/>
              <w:tabs>
                <w:tab w:val="left" w:pos="7650"/>
              </w:tabs>
              <w:rPr>
                <w:rFonts w:ascii="Calibri" w:eastAsia="Calibri" w:hAnsi="Calibri" w:cs="Calibri"/>
                <w:sz w:val="22"/>
                <w:szCs w:val="22"/>
                <w:lang w:eastAsia="ar-SA"/>
              </w:rPr>
            </w:pPr>
            <w:r w:rsidRPr="00D45220">
              <w:rPr>
                <w:rFonts w:ascii="Calibri" w:eastAsia="Times New Roman" w:hAnsi="Calibri" w:cs="Calibri"/>
                <w:b/>
                <w:bCs/>
                <w:sz w:val="22"/>
                <w:szCs w:val="22"/>
                <w:lang w:eastAsia="ar-SA"/>
              </w:rPr>
              <w:lastRenderedPageBreak/>
              <w:t>Inhalation Irritation:</w:t>
            </w:r>
          </w:p>
        </w:tc>
        <w:tc>
          <w:tcPr>
            <w:tcW w:w="7771" w:type="dxa"/>
            <w:tcBorders>
              <w:top w:val="nil"/>
              <w:left w:val="nil"/>
              <w:bottom w:val="nil"/>
              <w:right w:val="nil"/>
            </w:tcBorders>
          </w:tcPr>
          <w:p w:rsidR="0074776F" w:rsidRPr="00D45220" w:rsidRDefault="0074776F" w:rsidP="00BD6669">
            <w:pPr>
              <w:keepNext/>
              <w:keepLines/>
              <w:widowControl/>
              <w:tabs>
                <w:tab w:val="left" w:pos="7650"/>
              </w:tabs>
              <w:rPr>
                <w:rFonts w:ascii="Calibri" w:eastAsia="Calibri" w:hAnsi="Calibri" w:cs="Calibri"/>
                <w:sz w:val="22"/>
                <w:szCs w:val="22"/>
                <w:lang w:eastAsia="ar-SA"/>
              </w:rPr>
            </w:pPr>
            <w:r w:rsidRPr="00D45220">
              <w:rPr>
                <w:rFonts w:ascii="Calibri" w:eastAsia="Times New Roman" w:hAnsi="Calibri" w:cs="Calibri"/>
                <w:bCs/>
                <w:sz w:val="22"/>
                <w:szCs w:val="22"/>
                <w:lang w:eastAsia="ar-SA"/>
              </w:rPr>
              <w:t>Can cause respiratory irritation.</w:t>
            </w:r>
            <w:r w:rsidRPr="00D45220">
              <w:rPr>
                <w:rFonts w:ascii="Calibri" w:eastAsia="Times New Roman" w:hAnsi="Calibri" w:cs="Calibri"/>
                <w:sz w:val="22"/>
                <w:szCs w:val="22"/>
                <w:lang w:eastAsia="ar-SA"/>
              </w:rPr>
              <w:t xml:space="preserve">  </w:t>
            </w:r>
          </w:p>
        </w:tc>
      </w:tr>
      <w:tr w:rsidR="0074776F" w:rsidRPr="00D45220" w:rsidTr="00BD6669">
        <w:trPr>
          <w:gridBefore w:val="1"/>
          <w:wBefore w:w="89" w:type="dxa"/>
        </w:trPr>
        <w:tc>
          <w:tcPr>
            <w:tcW w:w="3029" w:type="dxa"/>
            <w:tcBorders>
              <w:top w:val="nil"/>
              <w:left w:val="nil"/>
              <w:bottom w:val="nil"/>
              <w:right w:val="nil"/>
            </w:tcBorders>
          </w:tcPr>
          <w:p w:rsidR="0074776F" w:rsidRPr="00D45220" w:rsidRDefault="0074776F" w:rsidP="00BD6669">
            <w:pPr>
              <w:widowControl/>
              <w:tabs>
                <w:tab w:val="left" w:pos="7650"/>
              </w:tabs>
              <w:rPr>
                <w:rFonts w:ascii="Calibri" w:eastAsia="Calibri" w:hAnsi="Calibri" w:cs="Calibri"/>
                <w:sz w:val="22"/>
                <w:szCs w:val="22"/>
                <w:lang w:eastAsia="ar-SA"/>
              </w:rPr>
            </w:pPr>
            <w:r w:rsidRPr="00D45220">
              <w:rPr>
                <w:rFonts w:ascii="Calibri" w:eastAsia="Times New Roman" w:hAnsi="Calibri" w:cs="Calibri"/>
                <w:b/>
                <w:bCs/>
                <w:sz w:val="22"/>
                <w:szCs w:val="22"/>
                <w:lang w:eastAsia="ar-SA"/>
              </w:rPr>
              <w:t>Skin Contact:</w:t>
            </w:r>
          </w:p>
        </w:tc>
        <w:tc>
          <w:tcPr>
            <w:tcW w:w="7771" w:type="dxa"/>
            <w:tcBorders>
              <w:top w:val="nil"/>
              <w:left w:val="nil"/>
              <w:bottom w:val="nil"/>
              <w:right w:val="nil"/>
            </w:tcBorders>
          </w:tcPr>
          <w:p w:rsidR="0074776F" w:rsidRPr="00D45220" w:rsidRDefault="0074776F" w:rsidP="00BD6669">
            <w:pPr>
              <w:widowControl/>
              <w:tabs>
                <w:tab w:val="left" w:pos="7650"/>
              </w:tabs>
              <w:rPr>
                <w:rFonts w:ascii="Calibri" w:eastAsia="Calibri" w:hAnsi="Calibri" w:cs="Calibri"/>
                <w:sz w:val="22"/>
                <w:szCs w:val="22"/>
                <w:lang w:eastAsia="ar-SA"/>
              </w:rPr>
            </w:pPr>
            <w:r w:rsidRPr="00D45220">
              <w:rPr>
                <w:rFonts w:ascii="Calibri" w:eastAsia="Times New Roman" w:hAnsi="Calibri" w:cs="Calibri"/>
                <w:bCs/>
                <w:sz w:val="22"/>
                <w:szCs w:val="22"/>
                <w:lang w:eastAsia="ar-SA"/>
              </w:rPr>
              <w:t>Can cause moderate skin irritation, defatting, and dermatitis. Not likely to cause permanent damage.</w:t>
            </w:r>
            <w:r w:rsidRPr="00D45220">
              <w:rPr>
                <w:rFonts w:ascii="Calibri" w:eastAsia="Times New Roman" w:hAnsi="Calibri" w:cs="Calibri"/>
                <w:sz w:val="22"/>
                <w:szCs w:val="22"/>
                <w:lang w:eastAsia="ar-SA"/>
              </w:rPr>
              <w:t xml:space="preserve">  </w:t>
            </w:r>
          </w:p>
        </w:tc>
      </w:tr>
      <w:tr w:rsidR="0074776F" w:rsidRPr="00D45220" w:rsidTr="00BD6669">
        <w:trPr>
          <w:gridBefore w:val="1"/>
          <w:wBefore w:w="89" w:type="dxa"/>
        </w:trPr>
        <w:tc>
          <w:tcPr>
            <w:tcW w:w="3029" w:type="dxa"/>
            <w:tcBorders>
              <w:top w:val="nil"/>
              <w:left w:val="nil"/>
              <w:bottom w:val="nil"/>
              <w:right w:val="nil"/>
            </w:tcBorders>
          </w:tcPr>
          <w:p w:rsidR="0074776F" w:rsidRPr="00D45220" w:rsidRDefault="0074776F" w:rsidP="00BD6669">
            <w:pPr>
              <w:widowControl/>
              <w:tabs>
                <w:tab w:val="left" w:pos="7650"/>
              </w:tabs>
              <w:rPr>
                <w:rFonts w:ascii="Calibri" w:eastAsia="Calibri" w:hAnsi="Calibri" w:cs="Calibri"/>
                <w:sz w:val="22"/>
                <w:szCs w:val="22"/>
                <w:lang w:eastAsia="ar-SA"/>
              </w:rPr>
            </w:pPr>
            <w:r w:rsidRPr="00D45220">
              <w:rPr>
                <w:rFonts w:ascii="Calibri" w:eastAsia="Times New Roman" w:hAnsi="Calibri" w:cs="Calibri"/>
                <w:b/>
                <w:bCs/>
                <w:sz w:val="22"/>
                <w:szCs w:val="22"/>
                <w:lang w:eastAsia="ar-SA"/>
              </w:rPr>
              <w:t>Skin Absorption:</w:t>
            </w:r>
          </w:p>
        </w:tc>
        <w:tc>
          <w:tcPr>
            <w:tcW w:w="7771" w:type="dxa"/>
            <w:tcBorders>
              <w:top w:val="nil"/>
              <w:left w:val="nil"/>
              <w:bottom w:val="nil"/>
              <w:right w:val="nil"/>
            </w:tcBorders>
          </w:tcPr>
          <w:p w:rsidR="0074776F" w:rsidRPr="00D45220" w:rsidRDefault="0074776F" w:rsidP="00BD6669">
            <w:pPr>
              <w:widowControl/>
              <w:tabs>
                <w:tab w:val="left" w:pos="7650"/>
              </w:tabs>
              <w:rPr>
                <w:rFonts w:ascii="Calibri" w:eastAsia="Calibri" w:hAnsi="Calibri" w:cs="Calibri"/>
                <w:sz w:val="22"/>
                <w:szCs w:val="22"/>
                <w:lang w:eastAsia="ar-SA"/>
              </w:rPr>
            </w:pPr>
            <w:r w:rsidRPr="00D45220">
              <w:rPr>
                <w:rFonts w:ascii="Calibri" w:eastAsia="Times New Roman" w:hAnsi="Calibri" w:cs="Calibri"/>
                <w:bCs/>
                <w:sz w:val="22"/>
                <w:szCs w:val="22"/>
                <w:lang w:eastAsia="ar-SA"/>
              </w:rPr>
              <w:t>No absorption hazard in normal industrial use.</w:t>
            </w:r>
            <w:r w:rsidRPr="00D45220">
              <w:rPr>
                <w:rFonts w:ascii="Calibri" w:eastAsia="Times New Roman" w:hAnsi="Calibri" w:cs="Calibri"/>
                <w:sz w:val="22"/>
                <w:szCs w:val="22"/>
                <w:lang w:eastAsia="ar-SA"/>
              </w:rPr>
              <w:t xml:space="preserve">  </w:t>
            </w:r>
          </w:p>
        </w:tc>
      </w:tr>
      <w:tr w:rsidR="0074776F" w:rsidRPr="00D45220" w:rsidTr="00BD6669">
        <w:trPr>
          <w:gridBefore w:val="1"/>
          <w:wBefore w:w="89" w:type="dxa"/>
        </w:trPr>
        <w:tc>
          <w:tcPr>
            <w:tcW w:w="3029" w:type="dxa"/>
            <w:tcBorders>
              <w:top w:val="nil"/>
              <w:left w:val="nil"/>
              <w:right w:val="nil"/>
            </w:tcBorders>
          </w:tcPr>
          <w:p w:rsidR="0074776F" w:rsidRPr="00D45220" w:rsidRDefault="0074776F" w:rsidP="00BD6669">
            <w:pPr>
              <w:widowControl/>
              <w:tabs>
                <w:tab w:val="left" w:pos="7650"/>
              </w:tabs>
              <w:rPr>
                <w:rFonts w:ascii="Calibri" w:eastAsia="Calibri" w:hAnsi="Calibri" w:cs="Calibri"/>
                <w:sz w:val="22"/>
                <w:szCs w:val="22"/>
                <w:lang w:eastAsia="ar-SA"/>
              </w:rPr>
            </w:pPr>
            <w:r w:rsidRPr="00D45220">
              <w:rPr>
                <w:rFonts w:ascii="Calibri" w:eastAsia="Times New Roman" w:hAnsi="Calibri" w:cs="Calibri"/>
                <w:b/>
                <w:bCs/>
                <w:sz w:val="22"/>
                <w:szCs w:val="22"/>
                <w:lang w:eastAsia="ar-SA"/>
              </w:rPr>
              <w:t>Eye Contact:</w:t>
            </w:r>
          </w:p>
        </w:tc>
        <w:tc>
          <w:tcPr>
            <w:tcW w:w="7771" w:type="dxa"/>
            <w:tcBorders>
              <w:top w:val="nil"/>
              <w:left w:val="nil"/>
              <w:right w:val="nil"/>
            </w:tcBorders>
          </w:tcPr>
          <w:p w:rsidR="0074776F" w:rsidRPr="00D45220" w:rsidRDefault="0074776F" w:rsidP="00BD6669">
            <w:pPr>
              <w:widowControl/>
              <w:tabs>
                <w:tab w:val="left" w:pos="7650"/>
              </w:tabs>
              <w:rPr>
                <w:rFonts w:ascii="Calibri" w:eastAsia="Calibri" w:hAnsi="Calibri" w:cs="Calibri"/>
                <w:sz w:val="22"/>
                <w:szCs w:val="22"/>
                <w:lang w:eastAsia="ar-SA"/>
              </w:rPr>
            </w:pPr>
            <w:r w:rsidRPr="00D45220">
              <w:rPr>
                <w:rFonts w:ascii="Calibri" w:eastAsia="Times New Roman" w:hAnsi="Calibri" w:cs="Calibri"/>
                <w:bCs/>
                <w:sz w:val="22"/>
                <w:szCs w:val="22"/>
                <w:lang w:eastAsia="ar-SA"/>
              </w:rPr>
              <w:t>Can cause moderate irritation, tearing and reddening, but not likely to permanently injure eye tissue.</w:t>
            </w:r>
            <w:r w:rsidRPr="00D45220">
              <w:rPr>
                <w:rFonts w:ascii="Calibri" w:eastAsia="Times New Roman" w:hAnsi="Calibri" w:cs="Calibri"/>
                <w:sz w:val="22"/>
                <w:szCs w:val="22"/>
                <w:lang w:eastAsia="ar-SA"/>
              </w:rPr>
              <w:t xml:space="preserve">  </w:t>
            </w:r>
          </w:p>
        </w:tc>
      </w:tr>
      <w:tr w:rsidR="0074776F" w:rsidRPr="00D45220" w:rsidTr="00BD6669">
        <w:trPr>
          <w:gridBefore w:val="1"/>
          <w:wBefore w:w="89" w:type="dxa"/>
        </w:trPr>
        <w:tc>
          <w:tcPr>
            <w:tcW w:w="3029" w:type="dxa"/>
            <w:tcBorders>
              <w:left w:val="nil"/>
              <w:right w:val="nil"/>
            </w:tcBorders>
          </w:tcPr>
          <w:p w:rsidR="0074776F" w:rsidRPr="00D45220" w:rsidRDefault="0074776F" w:rsidP="00BD6669">
            <w:pPr>
              <w:widowControl/>
              <w:tabs>
                <w:tab w:val="left" w:pos="7650"/>
              </w:tabs>
              <w:rPr>
                <w:rFonts w:ascii="Calibri" w:eastAsia="Calibri" w:hAnsi="Calibri" w:cs="Calibri"/>
                <w:sz w:val="22"/>
                <w:szCs w:val="22"/>
                <w:lang w:eastAsia="ar-SA"/>
              </w:rPr>
            </w:pPr>
            <w:r w:rsidRPr="00D45220">
              <w:rPr>
                <w:rFonts w:ascii="Calibri" w:eastAsia="Times New Roman" w:hAnsi="Calibri" w:cs="Calibri"/>
                <w:b/>
                <w:bCs/>
                <w:sz w:val="22"/>
                <w:szCs w:val="22"/>
                <w:lang w:eastAsia="ar-SA"/>
              </w:rPr>
              <w:t>Ingestion Irritation:</w:t>
            </w:r>
          </w:p>
        </w:tc>
        <w:tc>
          <w:tcPr>
            <w:tcW w:w="7771" w:type="dxa"/>
            <w:tcBorders>
              <w:left w:val="nil"/>
              <w:right w:val="nil"/>
            </w:tcBorders>
          </w:tcPr>
          <w:p w:rsidR="0074776F" w:rsidRPr="00D45220" w:rsidRDefault="0074776F" w:rsidP="00BD6669">
            <w:pPr>
              <w:widowControl/>
              <w:tabs>
                <w:tab w:val="left" w:pos="7650"/>
              </w:tabs>
              <w:rPr>
                <w:rFonts w:ascii="Calibri" w:eastAsia="Calibri" w:hAnsi="Calibri" w:cs="Calibri"/>
                <w:sz w:val="22"/>
                <w:szCs w:val="22"/>
                <w:lang w:eastAsia="ar-SA"/>
              </w:rPr>
            </w:pPr>
            <w:r w:rsidRPr="00D45220">
              <w:rPr>
                <w:rFonts w:ascii="Calibri" w:eastAsia="Times New Roman" w:hAnsi="Calibri" w:cs="Calibri"/>
                <w:bCs/>
                <w:sz w:val="22"/>
                <w:szCs w:val="22"/>
                <w:lang w:eastAsia="ar-SA"/>
              </w:rPr>
              <w:t>Irritating to mouth, throat, and stomach. Can cause abdominal discomfort, nausea, vomiting and diarrhea.</w:t>
            </w:r>
            <w:r w:rsidRPr="00D45220">
              <w:rPr>
                <w:rFonts w:ascii="Calibri" w:eastAsia="Times New Roman" w:hAnsi="Calibri" w:cs="Calibri"/>
                <w:sz w:val="22"/>
                <w:szCs w:val="22"/>
                <w:lang w:eastAsia="ar-SA"/>
              </w:rPr>
              <w:t xml:space="preserve">  </w:t>
            </w:r>
          </w:p>
        </w:tc>
      </w:tr>
      <w:tr w:rsidR="0074776F" w:rsidRPr="00D45220" w:rsidTr="00BD6669">
        <w:trPr>
          <w:gridBefore w:val="1"/>
          <w:wBefore w:w="89" w:type="dxa"/>
        </w:trPr>
        <w:tc>
          <w:tcPr>
            <w:tcW w:w="3029" w:type="dxa"/>
            <w:tcBorders>
              <w:top w:val="nil"/>
              <w:left w:val="nil"/>
              <w:right w:val="nil"/>
            </w:tcBorders>
          </w:tcPr>
          <w:p w:rsidR="0074776F" w:rsidRPr="00D45220" w:rsidRDefault="0074776F" w:rsidP="00BD6669">
            <w:pPr>
              <w:widowControl/>
              <w:tabs>
                <w:tab w:val="left" w:pos="7650"/>
              </w:tabs>
              <w:rPr>
                <w:rFonts w:ascii="Calibri" w:eastAsia="Calibri" w:hAnsi="Calibri" w:cs="Calibri"/>
                <w:sz w:val="22"/>
                <w:szCs w:val="22"/>
                <w:lang w:eastAsia="ar-SA"/>
              </w:rPr>
            </w:pPr>
            <w:r w:rsidRPr="00D45220">
              <w:rPr>
                <w:rFonts w:ascii="Calibri" w:eastAsia="Times New Roman" w:hAnsi="Calibri" w:cs="Calibri"/>
                <w:b/>
                <w:bCs/>
                <w:sz w:val="22"/>
                <w:szCs w:val="22"/>
                <w:lang w:eastAsia="ar-SA"/>
              </w:rPr>
              <w:t>Ingestion Toxicity:</w:t>
            </w:r>
          </w:p>
        </w:tc>
        <w:tc>
          <w:tcPr>
            <w:tcW w:w="7771" w:type="dxa"/>
            <w:tcBorders>
              <w:top w:val="nil"/>
              <w:left w:val="nil"/>
              <w:right w:val="nil"/>
            </w:tcBorders>
          </w:tcPr>
          <w:p w:rsidR="0074776F" w:rsidRPr="00D45220" w:rsidRDefault="0074776F" w:rsidP="00BD6669">
            <w:pPr>
              <w:widowControl/>
              <w:tabs>
                <w:tab w:val="left" w:pos="7650"/>
              </w:tabs>
              <w:rPr>
                <w:rFonts w:ascii="Calibri" w:eastAsia="Times New Roman" w:hAnsi="Calibri" w:cs="Calibri"/>
                <w:bCs/>
                <w:sz w:val="22"/>
                <w:szCs w:val="22"/>
                <w:lang w:eastAsia="ar-SA"/>
              </w:rPr>
            </w:pPr>
            <w:r w:rsidRPr="00D45220">
              <w:rPr>
                <w:rFonts w:ascii="Calibri" w:eastAsia="Times New Roman" w:hAnsi="Calibri" w:cs="Calibri"/>
                <w:bCs/>
                <w:sz w:val="22"/>
                <w:szCs w:val="22"/>
                <w:lang w:eastAsia="ar-SA"/>
              </w:rPr>
              <w:t>Harmful if swallowed.</w:t>
            </w:r>
            <w:r w:rsidRPr="00D45220">
              <w:rPr>
                <w:rFonts w:ascii="Calibri" w:eastAsia="Times New Roman" w:hAnsi="Calibri" w:cs="Calibri"/>
                <w:sz w:val="22"/>
                <w:szCs w:val="22"/>
                <w:lang w:eastAsia="ar-SA"/>
              </w:rPr>
              <w:t xml:space="preserve">  </w:t>
            </w:r>
          </w:p>
          <w:p w:rsidR="0074776F" w:rsidRPr="00D45220" w:rsidRDefault="0074776F" w:rsidP="00BD6669">
            <w:pPr>
              <w:widowControl/>
              <w:tabs>
                <w:tab w:val="left" w:pos="7650"/>
              </w:tabs>
              <w:rPr>
                <w:rFonts w:ascii="Calibri" w:eastAsia="Times New Roman" w:hAnsi="Calibri" w:cs="Calibri"/>
                <w:bCs/>
                <w:sz w:val="22"/>
                <w:szCs w:val="22"/>
                <w:lang w:eastAsia="ar-SA"/>
              </w:rPr>
            </w:pPr>
          </w:p>
        </w:tc>
      </w:tr>
      <w:tr w:rsidR="0074776F" w:rsidRPr="00D45220" w:rsidTr="00BD6669">
        <w:tc>
          <w:tcPr>
            <w:tcW w:w="10889" w:type="dxa"/>
            <w:gridSpan w:val="3"/>
            <w:tcBorders>
              <w:top w:val="nil"/>
              <w:left w:val="nil"/>
              <w:right w:val="nil"/>
            </w:tcBorders>
          </w:tcPr>
          <w:p w:rsidR="0074776F" w:rsidRPr="00D45220" w:rsidRDefault="0074776F" w:rsidP="00BD6669">
            <w:pPr>
              <w:widowControl/>
              <w:tabs>
                <w:tab w:val="left" w:pos="7650"/>
              </w:tabs>
              <w:rPr>
                <w:rFonts w:ascii="Calibri" w:eastAsia="Times New Roman" w:hAnsi="Calibri" w:cs="Calibri"/>
                <w:b/>
                <w:bCs/>
                <w:sz w:val="22"/>
                <w:szCs w:val="22"/>
                <w:lang w:eastAsia="ar-SA"/>
              </w:rPr>
            </w:pPr>
            <w:r w:rsidRPr="00D45220">
              <w:rPr>
                <w:rFonts w:ascii="Calibri" w:eastAsia="Times New Roman" w:hAnsi="Calibri" w:cs="Calibri"/>
                <w:b/>
                <w:bCs/>
                <w:sz w:val="22"/>
                <w:szCs w:val="22"/>
                <w:lang w:eastAsia="ar-SA"/>
              </w:rPr>
              <w:t>Long-Term (Chronic) Health Effects:</w:t>
            </w:r>
          </w:p>
        </w:tc>
      </w:tr>
      <w:tr w:rsidR="0074776F" w:rsidRPr="00D45220" w:rsidTr="00BD6669">
        <w:trPr>
          <w:gridBefore w:val="1"/>
          <w:wBefore w:w="89" w:type="dxa"/>
        </w:trPr>
        <w:tc>
          <w:tcPr>
            <w:tcW w:w="3029" w:type="dxa"/>
            <w:tcBorders>
              <w:top w:val="nil"/>
              <w:left w:val="nil"/>
              <w:bottom w:val="nil"/>
              <w:right w:val="nil"/>
            </w:tcBorders>
          </w:tcPr>
          <w:p w:rsidR="0074776F" w:rsidRPr="00D45220" w:rsidRDefault="0074776F" w:rsidP="00BD6669">
            <w:pPr>
              <w:widowControl/>
              <w:tabs>
                <w:tab w:val="left" w:pos="7650"/>
              </w:tabs>
              <w:rPr>
                <w:rFonts w:ascii="Calibri" w:eastAsia="Times New Roman" w:hAnsi="Calibri" w:cs="Calibri"/>
                <w:b/>
                <w:bCs/>
                <w:sz w:val="22"/>
                <w:szCs w:val="22"/>
                <w:lang w:eastAsia="ar-SA"/>
              </w:rPr>
            </w:pPr>
            <w:r w:rsidRPr="00D45220">
              <w:rPr>
                <w:rFonts w:ascii="Calibri" w:eastAsia="Times New Roman" w:hAnsi="Calibri" w:cs="Calibri"/>
                <w:b/>
                <w:bCs/>
                <w:sz w:val="22"/>
                <w:szCs w:val="22"/>
                <w:lang w:eastAsia="ar-SA"/>
              </w:rPr>
              <w:t>Carcinogenicity:</w:t>
            </w:r>
          </w:p>
        </w:tc>
        <w:tc>
          <w:tcPr>
            <w:tcW w:w="7771" w:type="dxa"/>
            <w:tcBorders>
              <w:top w:val="nil"/>
              <w:left w:val="nil"/>
              <w:bottom w:val="nil"/>
              <w:right w:val="nil"/>
            </w:tcBorders>
          </w:tcPr>
          <w:p w:rsidR="0074776F" w:rsidRPr="00D45220" w:rsidRDefault="0074776F" w:rsidP="00BD6669">
            <w:pPr>
              <w:widowControl/>
              <w:tabs>
                <w:tab w:val="left" w:pos="7650"/>
              </w:tabs>
              <w:rPr>
                <w:rFonts w:ascii="Calibri" w:eastAsia="Times New Roman" w:hAnsi="Calibri" w:cs="Calibri"/>
                <w:bCs/>
                <w:sz w:val="22"/>
                <w:szCs w:val="22"/>
                <w:lang w:eastAsia="ar-SA"/>
              </w:rPr>
            </w:pPr>
            <w:r w:rsidRPr="00D45220">
              <w:rPr>
                <w:rFonts w:ascii="Calibri" w:eastAsia="Times New Roman" w:hAnsi="Calibri" w:cs="Calibri"/>
                <w:bCs/>
                <w:sz w:val="22"/>
                <w:szCs w:val="22"/>
                <w:lang w:eastAsia="ar-SA"/>
              </w:rPr>
              <w:t xml:space="preserve">None of the substances have been shown to cause cancer in long term animal studies. Not a carcinogen according to NTP, IARC, or OSHA.  </w:t>
            </w:r>
          </w:p>
        </w:tc>
      </w:tr>
      <w:tr w:rsidR="0074776F" w:rsidRPr="00D45220" w:rsidTr="00BD6669">
        <w:trPr>
          <w:gridBefore w:val="1"/>
          <w:wBefore w:w="89" w:type="dxa"/>
        </w:trPr>
        <w:tc>
          <w:tcPr>
            <w:tcW w:w="3029" w:type="dxa"/>
            <w:tcBorders>
              <w:top w:val="nil"/>
              <w:left w:val="nil"/>
              <w:bottom w:val="nil"/>
              <w:right w:val="nil"/>
            </w:tcBorders>
          </w:tcPr>
          <w:p w:rsidR="0074776F" w:rsidRPr="00D45220" w:rsidRDefault="0074776F" w:rsidP="00BD6669">
            <w:pPr>
              <w:widowControl/>
              <w:tabs>
                <w:tab w:val="left" w:pos="7650"/>
              </w:tabs>
              <w:rPr>
                <w:rFonts w:ascii="Calibri" w:eastAsia="Times New Roman" w:hAnsi="Calibri" w:cs="Calibri"/>
                <w:b/>
                <w:bCs/>
                <w:sz w:val="22"/>
                <w:szCs w:val="22"/>
                <w:lang w:eastAsia="ar-SA"/>
              </w:rPr>
            </w:pPr>
            <w:r w:rsidRPr="00D45220">
              <w:rPr>
                <w:rFonts w:ascii="Calibri" w:eastAsia="Times New Roman" w:hAnsi="Calibri" w:cs="Calibri"/>
                <w:b/>
                <w:bCs/>
                <w:sz w:val="22"/>
                <w:szCs w:val="22"/>
                <w:lang w:eastAsia="ar-SA"/>
              </w:rPr>
              <w:t>Reproductive toxicity:</w:t>
            </w:r>
          </w:p>
        </w:tc>
        <w:tc>
          <w:tcPr>
            <w:tcW w:w="7771" w:type="dxa"/>
            <w:tcBorders>
              <w:top w:val="nil"/>
              <w:left w:val="nil"/>
              <w:bottom w:val="nil"/>
              <w:right w:val="nil"/>
            </w:tcBorders>
          </w:tcPr>
          <w:p w:rsidR="0074776F" w:rsidRPr="00D45220" w:rsidRDefault="0074776F" w:rsidP="00BD6669">
            <w:pPr>
              <w:widowControl/>
              <w:tabs>
                <w:tab w:val="left" w:pos="7650"/>
              </w:tabs>
              <w:rPr>
                <w:rFonts w:ascii="Calibri" w:eastAsia="Times New Roman" w:hAnsi="Calibri" w:cs="Calibri"/>
                <w:bCs/>
                <w:sz w:val="22"/>
                <w:szCs w:val="22"/>
                <w:lang w:eastAsia="ar-SA"/>
              </w:rPr>
            </w:pPr>
            <w:r w:rsidRPr="00D45220">
              <w:rPr>
                <w:rFonts w:ascii="Calibri" w:eastAsia="Times New Roman" w:hAnsi="Calibri" w:cs="Calibri"/>
                <w:bCs/>
                <w:sz w:val="22"/>
                <w:szCs w:val="22"/>
                <w:lang w:eastAsia="ar-SA"/>
              </w:rPr>
              <w:t xml:space="preserve">No data available to indicate product or any components present at greater than 0.1% may cause birth defects.  </w:t>
            </w:r>
          </w:p>
        </w:tc>
      </w:tr>
      <w:tr w:rsidR="0074776F" w:rsidRPr="00D45220" w:rsidTr="00BD6669">
        <w:trPr>
          <w:gridBefore w:val="1"/>
          <w:wBefore w:w="89" w:type="dxa"/>
        </w:trPr>
        <w:tc>
          <w:tcPr>
            <w:tcW w:w="3029" w:type="dxa"/>
            <w:tcBorders>
              <w:top w:val="nil"/>
              <w:left w:val="nil"/>
              <w:bottom w:val="nil"/>
              <w:right w:val="nil"/>
            </w:tcBorders>
          </w:tcPr>
          <w:p w:rsidR="0074776F" w:rsidRPr="00D45220" w:rsidRDefault="0074776F" w:rsidP="00BD6669">
            <w:pPr>
              <w:widowControl/>
              <w:tabs>
                <w:tab w:val="left" w:pos="7650"/>
              </w:tabs>
              <w:rPr>
                <w:rFonts w:ascii="Calibri" w:eastAsia="Times New Roman" w:hAnsi="Calibri" w:cs="Calibri"/>
                <w:b/>
                <w:bCs/>
                <w:sz w:val="22"/>
                <w:szCs w:val="22"/>
                <w:lang w:eastAsia="ar-SA"/>
              </w:rPr>
            </w:pPr>
            <w:r w:rsidRPr="00D45220">
              <w:rPr>
                <w:rFonts w:ascii="Calibri" w:eastAsia="Times New Roman" w:hAnsi="Calibri" w:cs="Calibri"/>
                <w:b/>
                <w:bCs/>
                <w:sz w:val="22"/>
                <w:szCs w:val="22"/>
                <w:lang w:eastAsia="ar-SA"/>
              </w:rPr>
              <w:t>Germ cell mutagenicity:</w:t>
            </w:r>
          </w:p>
        </w:tc>
        <w:tc>
          <w:tcPr>
            <w:tcW w:w="7771" w:type="dxa"/>
            <w:tcBorders>
              <w:top w:val="nil"/>
              <w:left w:val="nil"/>
              <w:bottom w:val="nil"/>
              <w:right w:val="nil"/>
            </w:tcBorders>
          </w:tcPr>
          <w:p w:rsidR="0074776F" w:rsidRPr="00D45220" w:rsidRDefault="0074776F" w:rsidP="00BD6669">
            <w:pPr>
              <w:widowControl/>
              <w:tabs>
                <w:tab w:val="left" w:pos="7650"/>
              </w:tabs>
              <w:rPr>
                <w:rFonts w:ascii="Calibri" w:eastAsia="Times New Roman" w:hAnsi="Calibri" w:cs="Calibri"/>
                <w:bCs/>
                <w:sz w:val="22"/>
                <w:szCs w:val="22"/>
                <w:lang w:eastAsia="ar-SA"/>
              </w:rPr>
            </w:pPr>
            <w:r w:rsidRPr="00D45220">
              <w:rPr>
                <w:rFonts w:ascii="Calibri" w:eastAsia="Times New Roman" w:hAnsi="Calibri" w:cs="Calibri"/>
                <w:bCs/>
                <w:sz w:val="22"/>
                <w:szCs w:val="22"/>
                <w:lang w:eastAsia="ar-SA"/>
              </w:rPr>
              <w:t>No data available to indicate product or any components present at greater than 0.1% is mutagenic or genotoxic.</w:t>
            </w:r>
          </w:p>
        </w:tc>
      </w:tr>
      <w:tr w:rsidR="0074776F" w:rsidRPr="00D45220" w:rsidTr="00BD6669">
        <w:trPr>
          <w:gridBefore w:val="1"/>
          <w:wBefore w:w="89" w:type="dxa"/>
        </w:trPr>
        <w:tc>
          <w:tcPr>
            <w:tcW w:w="3029" w:type="dxa"/>
            <w:tcBorders>
              <w:top w:val="nil"/>
              <w:left w:val="nil"/>
              <w:bottom w:val="nil"/>
              <w:right w:val="nil"/>
            </w:tcBorders>
          </w:tcPr>
          <w:p w:rsidR="0074776F" w:rsidRPr="00D45220" w:rsidRDefault="0074776F" w:rsidP="00BD6669">
            <w:pPr>
              <w:widowControl/>
              <w:tabs>
                <w:tab w:val="left" w:pos="7650"/>
              </w:tabs>
              <w:rPr>
                <w:rFonts w:ascii="Calibri" w:eastAsia="Times New Roman" w:hAnsi="Calibri" w:cs="Calibri"/>
                <w:b/>
                <w:bCs/>
                <w:sz w:val="22"/>
                <w:szCs w:val="22"/>
                <w:lang w:eastAsia="ar-SA"/>
              </w:rPr>
            </w:pPr>
            <w:r w:rsidRPr="00D45220">
              <w:rPr>
                <w:rFonts w:ascii="Calibri" w:eastAsia="Times New Roman" w:hAnsi="Calibri" w:cs="Calibri"/>
                <w:b/>
                <w:bCs/>
                <w:sz w:val="22"/>
                <w:szCs w:val="22"/>
                <w:lang w:eastAsia="ar-SA"/>
              </w:rPr>
              <w:t>Inhalation:</w:t>
            </w:r>
          </w:p>
        </w:tc>
        <w:tc>
          <w:tcPr>
            <w:tcW w:w="7771" w:type="dxa"/>
            <w:tcBorders>
              <w:top w:val="nil"/>
              <w:left w:val="nil"/>
              <w:bottom w:val="nil"/>
              <w:right w:val="nil"/>
            </w:tcBorders>
          </w:tcPr>
          <w:p w:rsidR="0074776F" w:rsidRPr="00D45220" w:rsidRDefault="0074776F" w:rsidP="00BD6669">
            <w:pPr>
              <w:widowControl/>
              <w:tabs>
                <w:tab w:val="left" w:pos="7650"/>
              </w:tabs>
              <w:rPr>
                <w:rFonts w:ascii="Calibri" w:eastAsia="Times New Roman" w:hAnsi="Calibri" w:cs="Calibri"/>
                <w:bCs/>
                <w:sz w:val="22"/>
                <w:szCs w:val="22"/>
                <w:lang w:eastAsia="ar-SA"/>
              </w:rPr>
            </w:pPr>
            <w:r w:rsidRPr="00D45220">
              <w:rPr>
                <w:rFonts w:ascii="Calibri" w:eastAsia="Times New Roman" w:hAnsi="Calibri" w:cs="Calibri"/>
                <w:bCs/>
                <w:sz w:val="22"/>
                <w:szCs w:val="22"/>
                <w:lang w:eastAsia="ar-SA"/>
              </w:rPr>
              <w:t xml:space="preserve">Upon prolonged and/or repeated exposure, can cause moderate respiratory irritation, dizziness, weakness, fatigue, nausea and headache. </w:t>
            </w:r>
          </w:p>
        </w:tc>
      </w:tr>
      <w:tr w:rsidR="0074776F" w:rsidRPr="00D45220" w:rsidTr="00BD6669">
        <w:trPr>
          <w:gridBefore w:val="1"/>
          <w:wBefore w:w="89" w:type="dxa"/>
        </w:trPr>
        <w:tc>
          <w:tcPr>
            <w:tcW w:w="3029" w:type="dxa"/>
            <w:tcBorders>
              <w:top w:val="nil"/>
              <w:left w:val="nil"/>
              <w:bottom w:val="nil"/>
              <w:right w:val="nil"/>
            </w:tcBorders>
          </w:tcPr>
          <w:p w:rsidR="0074776F" w:rsidRPr="00D45220" w:rsidRDefault="0074776F" w:rsidP="00BD6669">
            <w:pPr>
              <w:widowControl/>
              <w:tabs>
                <w:tab w:val="left" w:pos="7650"/>
              </w:tabs>
              <w:rPr>
                <w:rFonts w:ascii="Calibri" w:eastAsia="Times New Roman" w:hAnsi="Calibri" w:cs="Calibri"/>
                <w:b/>
                <w:bCs/>
                <w:sz w:val="22"/>
                <w:szCs w:val="22"/>
                <w:lang w:eastAsia="ar-SA"/>
              </w:rPr>
            </w:pPr>
            <w:r w:rsidRPr="00D45220">
              <w:rPr>
                <w:rFonts w:ascii="Calibri" w:eastAsia="Times New Roman" w:hAnsi="Calibri" w:cs="Calibri"/>
                <w:b/>
                <w:bCs/>
                <w:sz w:val="22"/>
                <w:szCs w:val="22"/>
                <w:lang w:eastAsia="ar-SA"/>
              </w:rPr>
              <w:t>Skin Contact:</w:t>
            </w:r>
          </w:p>
        </w:tc>
        <w:tc>
          <w:tcPr>
            <w:tcW w:w="7771" w:type="dxa"/>
            <w:tcBorders>
              <w:top w:val="nil"/>
              <w:left w:val="nil"/>
              <w:bottom w:val="nil"/>
              <w:right w:val="nil"/>
            </w:tcBorders>
          </w:tcPr>
          <w:p w:rsidR="0074776F" w:rsidRPr="00D45220" w:rsidRDefault="0074776F" w:rsidP="00BD6669">
            <w:pPr>
              <w:widowControl/>
              <w:tabs>
                <w:tab w:val="left" w:pos="7650"/>
              </w:tabs>
              <w:rPr>
                <w:rFonts w:ascii="Calibri" w:eastAsia="Times New Roman" w:hAnsi="Calibri" w:cs="Calibri"/>
                <w:bCs/>
                <w:sz w:val="22"/>
                <w:szCs w:val="22"/>
                <w:lang w:eastAsia="ar-SA"/>
              </w:rPr>
            </w:pPr>
            <w:r w:rsidRPr="00D45220">
              <w:rPr>
                <w:rFonts w:ascii="Calibri" w:eastAsia="Times New Roman" w:hAnsi="Calibri" w:cs="Calibri"/>
                <w:bCs/>
                <w:sz w:val="22"/>
                <w:szCs w:val="22"/>
                <w:lang w:eastAsia="ar-SA"/>
              </w:rPr>
              <w:t>Upon prolonged or repeated contact, can cause moderate skin irritation, defatting, and dermatitis. Not likely to cause permanent damage.</w:t>
            </w:r>
          </w:p>
        </w:tc>
      </w:tr>
      <w:tr w:rsidR="0074776F" w:rsidRPr="00D45220" w:rsidTr="00BD6669">
        <w:trPr>
          <w:gridBefore w:val="1"/>
          <w:wBefore w:w="89" w:type="dxa"/>
        </w:trPr>
        <w:tc>
          <w:tcPr>
            <w:tcW w:w="3029" w:type="dxa"/>
            <w:tcBorders>
              <w:top w:val="nil"/>
              <w:left w:val="nil"/>
              <w:bottom w:val="nil"/>
              <w:right w:val="nil"/>
            </w:tcBorders>
          </w:tcPr>
          <w:p w:rsidR="0074776F" w:rsidRPr="00D45220" w:rsidRDefault="0074776F" w:rsidP="00BD6669">
            <w:pPr>
              <w:widowControl/>
              <w:tabs>
                <w:tab w:val="left" w:pos="7650"/>
              </w:tabs>
              <w:rPr>
                <w:rFonts w:ascii="Calibri" w:eastAsia="Times New Roman" w:hAnsi="Calibri" w:cs="Calibri"/>
                <w:b/>
                <w:bCs/>
                <w:sz w:val="22"/>
                <w:szCs w:val="22"/>
                <w:lang w:eastAsia="ar-SA"/>
              </w:rPr>
            </w:pPr>
            <w:r w:rsidRPr="00D45220">
              <w:rPr>
                <w:rFonts w:ascii="Calibri" w:eastAsia="Times New Roman" w:hAnsi="Calibri" w:cs="Calibri"/>
                <w:b/>
                <w:bCs/>
                <w:sz w:val="22"/>
                <w:szCs w:val="22"/>
                <w:lang w:eastAsia="ar-SA"/>
              </w:rPr>
              <w:t>Skin Absorption:</w:t>
            </w:r>
          </w:p>
        </w:tc>
        <w:tc>
          <w:tcPr>
            <w:tcW w:w="7771" w:type="dxa"/>
            <w:tcBorders>
              <w:top w:val="nil"/>
              <w:left w:val="nil"/>
              <w:bottom w:val="nil"/>
              <w:right w:val="nil"/>
            </w:tcBorders>
          </w:tcPr>
          <w:p w:rsidR="0074776F" w:rsidRPr="00D45220" w:rsidRDefault="0074776F" w:rsidP="00BD6669">
            <w:pPr>
              <w:widowControl/>
              <w:tabs>
                <w:tab w:val="left" w:pos="7650"/>
              </w:tabs>
              <w:rPr>
                <w:rFonts w:ascii="Calibri" w:eastAsia="Times New Roman" w:hAnsi="Calibri" w:cs="Calibri"/>
                <w:bCs/>
                <w:sz w:val="22"/>
                <w:szCs w:val="22"/>
                <w:lang w:eastAsia="ar-SA"/>
              </w:rPr>
            </w:pPr>
            <w:r w:rsidRPr="00D45220">
              <w:rPr>
                <w:rFonts w:ascii="Calibri" w:eastAsia="Times New Roman" w:hAnsi="Calibri" w:cs="Calibri"/>
                <w:bCs/>
                <w:sz w:val="22"/>
                <w:szCs w:val="22"/>
                <w:lang w:eastAsia="ar-SA"/>
              </w:rPr>
              <w:t>Upon prolonged or repeated exposure, no hazard in normal industrial use.</w:t>
            </w:r>
          </w:p>
        </w:tc>
      </w:tr>
    </w:tbl>
    <w:p w:rsidR="0074776F" w:rsidRPr="00D45220" w:rsidRDefault="0074776F" w:rsidP="0074776F">
      <w:pPr>
        <w:widowControl/>
        <w:tabs>
          <w:tab w:val="left" w:pos="7650"/>
        </w:tabs>
        <w:rPr>
          <w:rFonts w:ascii="Calibri" w:eastAsia="Times New Roman" w:hAnsi="Calibri"/>
          <w:b/>
          <w:bCs/>
        </w:rPr>
      </w:pPr>
    </w:p>
    <w:p w:rsidR="0074776F" w:rsidRPr="00D45220" w:rsidRDefault="0074776F" w:rsidP="0074776F">
      <w:pPr>
        <w:widowControl/>
        <w:rPr>
          <w:rFonts w:ascii="Calibri" w:eastAsia="Times New Roman" w:hAnsi="Calibri"/>
          <w:b/>
          <w:bCs/>
        </w:rPr>
      </w:pPr>
    </w:p>
    <w:p w:rsidR="0074776F" w:rsidRPr="00D45220" w:rsidRDefault="0074776F" w:rsidP="0074776F">
      <w:pPr>
        <w:widowControl/>
        <w:ind w:left="90"/>
        <w:rPr>
          <w:rFonts w:ascii="Calibri" w:eastAsia="Times New Roman" w:hAnsi="Calibri"/>
          <w:b/>
          <w:bCs/>
          <w:sz w:val="22"/>
          <w:szCs w:val="22"/>
        </w:rPr>
      </w:pPr>
      <w:r w:rsidRPr="00D45220">
        <w:rPr>
          <w:rFonts w:ascii="Calibri" w:eastAsia="Times New Roman" w:hAnsi="Calibri"/>
          <w:b/>
          <w:bCs/>
          <w:sz w:val="22"/>
          <w:szCs w:val="22"/>
        </w:rPr>
        <w:t>Component Toxicology Data:</w:t>
      </w:r>
    </w:p>
    <w:tbl>
      <w:tblPr>
        <w:tblW w:w="0" w:type="auto"/>
        <w:tblInd w:w="198" w:type="dxa"/>
        <w:tblLayout w:type="fixed"/>
        <w:tblLook w:val="0000" w:firstRow="0" w:lastRow="0" w:firstColumn="0" w:lastColumn="0" w:noHBand="0" w:noVBand="0"/>
      </w:tblPr>
      <w:tblGrid>
        <w:gridCol w:w="2790"/>
        <w:gridCol w:w="1710"/>
        <w:gridCol w:w="4968"/>
      </w:tblGrid>
      <w:tr w:rsidR="0074776F" w:rsidRPr="00D45220" w:rsidTr="00BD6669">
        <w:tc>
          <w:tcPr>
            <w:tcW w:w="2790" w:type="dxa"/>
            <w:tcBorders>
              <w:top w:val="nil"/>
              <w:left w:val="nil"/>
              <w:bottom w:val="nil"/>
              <w:right w:val="nil"/>
            </w:tcBorders>
          </w:tcPr>
          <w:p w:rsidR="0074776F" w:rsidRPr="00D45220" w:rsidRDefault="0074776F" w:rsidP="00BD6669">
            <w:pPr>
              <w:widowControl/>
              <w:rPr>
                <w:rFonts w:ascii="Calibri" w:eastAsia="Times New Roman" w:hAnsi="Calibri"/>
                <w:b/>
                <w:bCs/>
                <w:sz w:val="22"/>
                <w:szCs w:val="22"/>
              </w:rPr>
            </w:pPr>
            <w:bookmarkStart w:id="1" w:name="OLE_LINK6"/>
            <w:bookmarkStart w:id="2" w:name="OLE_LINK7"/>
            <w:bookmarkStart w:id="3" w:name="OLE_LINK8"/>
            <w:r w:rsidRPr="00D45220">
              <w:rPr>
                <w:rFonts w:ascii="Calibri" w:eastAsia="Times New Roman" w:hAnsi="Calibri"/>
                <w:b/>
                <w:bCs/>
                <w:sz w:val="22"/>
                <w:szCs w:val="22"/>
              </w:rPr>
              <w:t>Chemical Name</w:t>
            </w:r>
            <w:bookmarkEnd w:id="1"/>
            <w:bookmarkEnd w:id="2"/>
            <w:bookmarkEnd w:id="3"/>
          </w:p>
        </w:tc>
        <w:tc>
          <w:tcPr>
            <w:tcW w:w="1710" w:type="dxa"/>
            <w:tcBorders>
              <w:top w:val="nil"/>
              <w:left w:val="nil"/>
              <w:bottom w:val="nil"/>
              <w:right w:val="nil"/>
            </w:tcBorders>
          </w:tcPr>
          <w:p w:rsidR="0074776F" w:rsidRPr="00D45220" w:rsidRDefault="0074776F" w:rsidP="00BD6669">
            <w:pPr>
              <w:widowControl/>
              <w:rPr>
                <w:rFonts w:ascii="Calibri" w:eastAsia="Times New Roman" w:hAnsi="Calibri"/>
                <w:b/>
                <w:bCs/>
                <w:sz w:val="22"/>
                <w:szCs w:val="22"/>
              </w:rPr>
            </w:pPr>
            <w:r w:rsidRPr="00D45220">
              <w:rPr>
                <w:rFonts w:ascii="Calibri" w:eastAsia="Times New Roman" w:hAnsi="Calibri"/>
                <w:b/>
                <w:bCs/>
                <w:sz w:val="22"/>
                <w:szCs w:val="22"/>
              </w:rPr>
              <w:t>CAS Number</w:t>
            </w:r>
          </w:p>
        </w:tc>
        <w:tc>
          <w:tcPr>
            <w:tcW w:w="4968" w:type="dxa"/>
            <w:tcBorders>
              <w:top w:val="nil"/>
              <w:left w:val="nil"/>
              <w:bottom w:val="nil"/>
              <w:right w:val="nil"/>
            </w:tcBorders>
          </w:tcPr>
          <w:p w:rsidR="0074776F" w:rsidRPr="00D45220" w:rsidRDefault="0074776F" w:rsidP="00BD6669">
            <w:pPr>
              <w:widowControl/>
              <w:rPr>
                <w:rFonts w:ascii="Calibri" w:eastAsia="Times New Roman" w:hAnsi="Calibri"/>
                <w:b/>
                <w:bCs/>
                <w:sz w:val="22"/>
                <w:szCs w:val="22"/>
              </w:rPr>
            </w:pPr>
            <w:r w:rsidRPr="00D45220">
              <w:rPr>
                <w:rFonts w:ascii="Calibri" w:eastAsia="Times New Roman" w:hAnsi="Calibri"/>
                <w:b/>
                <w:bCs/>
                <w:sz w:val="22"/>
                <w:szCs w:val="22"/>
              </w:rPr>
              <w:t>LD50/LC50</w:t>
            </w:r>
          </w:p>
        </w:tc>
      </w:tr>
      <w:tr w:rsidR="0074776F" w:rsidRPr="00D45220" w:rsidTr="00BD6669">
        <w:tc>
          <w:tcPr>
            <w:tcW w:w="2790" w:type="dxa"/>
            <w:tcBorders>
              <w:top w:val="nil"/>
              <w:left w:val="nil"/>
              <w:bottom w:val="nil"/>
              <w:right w:val="nil"/>
            </w:tcBorders>
          </w:tcPr>
          <w:p w:rsidR="0074776F" w:rsidRPr="00D45220" w:rsidRDefault="0074776F" w:rsidP="00BD6669">
            <w:pPr>
              <w:widowControl/>
              <w:rPr>
                <w:rFonts w:ascii="Calibri" w:eastAsia="Times New Roman" w:hAnsi="Calibri"/>
                <w:sz w:val="22"/>
                <w:szCs w:val="22"/>
              </w:rPr>
            </w:pPr>
            <w:r w:rsidRPr="00D45220">
              <w:rPr>
                <w:rFonts w:ascii="Calibri" w:eastAsia="Times New Roman" w:hAnsi="Calibri"/>
                <w:bCs/>
                <w:sz w:val="22"/>
                <w:szCs w:val="22"/>
              </w:rPr>
              <w:t>No data available</w:t>
            </w:r>
          </w:p>
        </w:tc>
        <w:tc>
          <w:tcPr>
            <w:tcW w:w="1710" w:type="dxa"/>
            <w:tcBorders>
              <w:top w:val="nil"/>
              <w:left w:val="nil"/>
              <w:bottom w:val="nil"/>
              <w:right w:val="nil"/>
            </w:tcBorders>
          </w:tcPr>
          <w:p w:rsidR="0074776F" w:rsidRPr="00D45220" w:rsidRDefault="0074776F" w:rsidP="00BD6669">
            <w:pPr>
              <w:rPr>
                <w:rFonts w:ascii="Calibri" w:eastAsia="Times New Roman" w:hAnsi="Calibri"/>
                <w:sz w:val="22"/>
                <w:szCs w:val="22"/>
              </w:rPr>
            </w:pPr>
          </w:p>
        </w:tc>
        <w:tc>
          <w:tcPr>
            <w:tcW w:w="4968" w:type="dxa"/>
            <w:tcBorders>
              <w:top w:val="nil"/>
              <w:left w:val="nil"/>
              <w:bottom w:val="nil"/>
              <w:right w:val="nil"/>
            </w:tcBorders>
          </w:tcPr>
          <w:p w:rsidR="0074776F" w:rsidRPr="00D45220" w:rsidRDefault="0074776F" w:rsidP="00BD6669">
            <w:pPr>
              <w:rPr>
                <w:rFonts w:ascii="Calibri" w:eastAsia="Times New Roman" w:hAnsi="Calibri"/>
                <w:bCs/>
                <w:sz w:val="22"/>
                <w:szCs w:val="22"/>
              </w:rPr>
            </w:pPr>
          </w:p>
        </w:tc>
      </w:tr>
    </w:tbl>
    <w:p w:rsidR="0074776F" w:rsidRPr="00D45220" w:rsidRDefault="0074776F" w:rsidP="0074776F">
      <w:pPr>
        <w:widowControl/>
        <w:ind w:left="90"/>
        <w:rPr>
          <w:rFonts w:ascii="Calibri" w:eastAsia="Times New Roman" w:hAnsi="Calibri"/>
          <w:b/>
          <w:bCs/>
          <w:sz w:val="22"/>
          <w:szCs w:val="22"/>
        </w:rPr>
      </w:pPr>
    </w:p>
    <w:p w:rsidR="0074776F" w:rsidRPr="00D45220" w:rsidRDefault="0074776F" w:rsidP="0074776F">
      <w:pPr>
        <w:keepNext/>
        <w:keepLines/>
        <w:rPr>
          <w:rFonts w:ascii="Calibri" w:eastAsia="Calibri" w:hAnsi="Calibri"/>
          <w:sz w:val="22"/>
          <w:szCs w:val="22"/>
        </w:rPr>
      </w:pPr>
      <w:r w:rsidRPr="00D45220">
        <w:rPr>
          <w:rFonts w:ascii="Calibri" w:eastAsia="Times New Roman" w:hAnsi="Calibri"/>
          <w:b/>
          <w:bCs/>
          <w:sz w:val="22"/>
          <w:szCs w:val="22"/>
        </w:rPr>
        <w:t xml:space="preserve">Has the chemical been classified as a Carcinogen by NTP, IARC or </w:t>
      </w:r>
      <w:proofErr w:type="gramStart"/>
      <w:r w:rsidRPr="00D45220">
        <w:rPr>
          <w:rFonts w:ascii="Calibri" w:eastAsia="Times New Roman" w:hAnsi="Calibri"/>
          <w:b/>
          <w:bCs/>
          <w:sz w:val="22"/>
          <w:szCs w:val="22"/>
        </w:rPr>
        <w:t>OSHA.</w:t>
      </w:r>
      <w:proofErr w:type="gramEnd"/>
    </w:p>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
      <w:tblGrid>
        <w:gridCol w:w="1822"/>
        <w:gridCol w:w="1824"/>
        <w:gridCol w:w="1731"/>
        <w:gridCol w:w="1670"/>
      </w:tblGrid>
      <w:tr w:rsidR="0074776F" w:rsidRPr="00D45220" w:rsidTr="00BD6669">
        <w:tc>
          <w:tcPr>
            <w:tcW w:w="0" w:type="auto"/>
            <w:vAlign w:val="center"/>
          </w:tcPr>
          <w:p w:rsidR="0074776F" w:rsidRPr="00D45220" w:rsidRDefault="0074776F" w:rsidP="00BD6669">
            <w:pPr>
              <w:keepNext/>
              <w:keepLines/>
              <w:rPr>
                <w:rFonts w:ascii="Calibri" w:eastAsia="Calibri" w:hAnsi="Calibri"/>
                <w:b/>
                <w:sz w:val="22"/>
                <w:szCs w:val="22"/>
              </w:rPr>
            </w:pPr>
            <w:r w:rsidRPr="00D45220">
              <w:rPr>
                <w:rFonts w:ascii="Calibri" w:eastAsia="Times New Roman" w:hAnsi="Calibri"/>
                <w:b/>
                <w:bCs/>
                <w:sz w:val="22"/>
                <w:szCs w:val="22"/>
              </w:rPr>
              <w:t>Chemical Name</w:t>
            </w:r>
          </w:p>
        </w:tc>
        <w:tc>
          <w:tcPr>
            <w:tcW w:w="0" w:type="auto"/>
            <w:vAlign w:val="center"/>
          </w:tcPr>
          <w:p w:rsidR="0074776F" w:rsidRPr="00D45220" w:rsidRDefault="0074776F" w:rsidP="00BD6669">
            <w:pPr>
              <w:keepNext/>
              <w:keepLines/>
              <w:jc w:val="center"/>
              <w:rPr>
                <w:rFonts w:ascii="Calibri" w:eastAsia="Calibri" w:hAnsi="Calibri"/>
                <w:b/>
                <w:sz w:val="22"/>
                <w:szCs w:val="22"/>
              </w:rPr>
            </w:pPr>
            <w:r w:rsidRPr="001121D6">
              <w:rPr>
                <w:rFonts w:ascii="Calibri" w:eastAsia="Calibri" w:hAnsi="Calibri"/>
                <w:b/>
                <w:sz w:val="22"/>
                <w:szCs w:val="22"/>
              </w:rPr>
              <w:t>OSHA Carcinogen</w:t>
            </w:r>
          </w:p>
        </w:tc>
        <w:tc>
          <w:tcPr>
            <w:tcW w:w="0" w:type="auto"/>
            <w:vAlign w:val="center"/>
          </w:tcPr>
          <w:p w:rsidR="0074776F" w:rsidRPr="001121D6" w:rsidRDefault="0074776F" w:rsidP="00BD6669">
            <w:pPr>
              <w:keepNext/>
              <w:keepLines/>
              <w:jc w:val="center"/>
              <w:rPr>
                <w:rFonts w:ascii="Calibri" w:eastAsia="Calibri" w:hAnsi="Calibri"/>
                <w:b/>
                <w:sz w:val="22"/>
                <w:szCs w:val="22"/>
              </w:rPr>
            </w:pPr>
            <w:r w:rsidRPr="001121D6">
              <w:rPr>
                <w:rFonts w:ascii="Calibri" w:eastAsia="Calibri" w:hAnsi="Calibri" w:cs="Arial"/>
                <w:b/>
                <w:color w:val="000000"/>
                <w:sz w:val="22"/>
                <w:szCs w:val="22"/>
              </w:rPr>
              <w:t>IARC Carcinogen</w:t>
            </w:r>
          </w:p>
        </w:tc>
        <w:tc>
          <w:tcPr>
            <w:tcW w:w="0" w:type="auto"/>
            <w:vAlign w:val="center"/>
          </w:tcPr>
          <w:p w:rsidR="0074776F" w:rsidRPr="00D45220" w:rsidRDefault="0074776F" w:rsidP="00BD6669">
            <w:pPr>
              <w:keepNext/>
              <w:keepLines/>
              <w:jc w:val="center"/>
              <w:rPr>
                <w:rFonts w:ascii="Calibri" w:eastAsia="Calibri" w:hAnsi="Calibri"/>
                <w:b/>
                <w:sz w:val="22"/>
                <w:szCs w:val="22"/>
              </w:rPr>
            </w:pPr>
            <w:r w:rsidRPr="001121D6">
              <w:rPr>
                <w:rFonts w:ascii="Calibri" w:eastAsia="Calibri" w:hAnsi="Calibri"/>
                <w:b/>
                <w:sz w:val="22"/>
                <w:szCs w:val="22"/>
              </w:rPr>
              <w:t>NTP Carcinogen</w:t>
            </w:r>
          </w:p>
        </w:tc>
      </w:tr>
      <w:tr w:rsidR="0074776F" w:rsidRPr="00D45220" w:rsidTr="00BD6669">
        <w:tc>
          <w:tcPr>
            <w:tcW w:w="0" w:type="auto"/>
            <w:vAlign w:val="center"/>
          </w:tcPr>
          <w:p w:rsidR="0074776F" w:rsidRPr="00D45220" w:rsidRDefault="0074776F" w:rsidP="00BD6669">
            <w:pPr>
              <w:jc w:val="center"/>
              <w:rPr>
                <w:rFonts w:ascii="Calibri" w:eastAsia="Calibri" w:hAnsi="Calibri"/>
                <w:sz w:val="22"/>
                <w:szCs w:val="22"/>
              </w:rPr>
            </w:pPr>
            <w:r w:rsidRPr="00D45220">
              <w:rPr>
                <w:rFonts w:ascii="Calibri" w:eastAsia="Calibri" w:hAnsi="Calibri"/>
                <w:sz w:val="22"/>
                <w:szCs w:val="22"/>
              </w:rPr>
              <w:t>No Data Available</w:t>
            </w:r>
          </w:p>
        </w:tc>
        <w:tc>
          <w:tcPr>
            <w:tcW w:w="0" w:type="auto"/>
            <w:vAlign w:val="center"/>
          </w:tcPr>
          <w:p w:rsidR="0074776F" w:rsidRPr="00D45220" w:rsidRDefault="0074776F" w:rsidP="00BD6669">
            <w:pPr>
              <w:rPr>
                <w:rFonts w:ascii="Calibri" w:eastAsia="Calibri" w:hAnsi="Calibri"/>
                <w:sz w:val="22"/>
                <w:szCs w:val="22"/>
              </w:rPr>
            </w:pPr>
          </w:p>
        </w:tc>
        <w:tc>
          <w:tcPr>
            <w:tcW w:w="0" w:type="auto"/>
            <w:vAlign w:val="center"/>
          </w:tcPr>
          <w:p w:rsidR="0074776F" w:rsidRPr="00D45220" w:rsidRDefault="0074776F" w:rsidP="00BD6669">
            <w:pPr>
              <w:rPr>
                <w:rFonts w:ascii="Calibri" w:eastAsia="Calibri" w:hAnsi="Calibri"/>
                <w:sz w:val="22"/>
                <w:szCs w:val="22"/>
              </w:rPr>
            </w:pPr>
          </w:p>
        </w:tc>
        <w:tc>
          <w:tcPr>
            <w:tcW w:w="0" w:type="auto"/>
            <w:vAlign w:val="center"/>
          </w:tcPr>
          <w:p w:rsidR="0074776F" w:rsidRPr="00D45220" w:rsidRDefault="0074776F" w:rsidP="00BD6669">
            <w:pPr>
              <w:rPr>
                <w:rFonts w:ascii="Calibri" w:eastAsia="Calibri" w:hAnsi="Calibri"/>
                <w:sz w:val="22"/>
                <w:szCs w:val="22"/>
              </w:rPr>
            </w:pPr>
          </w:p>
        </w:tc>
      </w:tr>
    </w:tbl>
    <w:p w:rsidR="0074776F" w:rsidRPr="00D45220" w:rsidRDefault="0074776F" w:rsidP="0074776F">
      <w:pPr>
        <w:widowControl/>
        <w:ind w:left="90"/>
        <w:rPr>
          <w:rFonts w:ascii="Calibri" w:eastAsia="Times New Roman" w:hAnsi="Calibri"/>
          <w:b/>
          <w:bCs/>
          <w:sz w:val="22"/>
          <w:szCs w:val="22"/>
        </w:rPr>
      </w:pPr>
    </w:p>
    <w:p w:rsidR="0074776F" w:rsidRPr="00D45220" w:rsidRDefault="0074776F" w:rsidP="0074776F">
      <w:pPr>
        <w:widowControl/>
        <w:ind w:left="90"/>
        <w:rPr>
          <w:rFonts w:ascii="Calibri" w:eastAsia="Times New Roman" w:hAnsi="Calibri"/>
          <w:b/>
          <w:bCs/>
        </w:rPr>
      </w:pPr>
    </w:p>
    <w:p w:rsidR="0074776F" w:rsidRPr="00D45220" w:rsidRDefault="0074776F" w:rsidP="0074776F">
      <w:pPr>
        <w:widowControl/>
        <w:pBdr>
          <w:bottom w:val="double" w:sz="6" w:space="0" w:color="auto"/>
        </w:pBdr>
        <w:spacing w:after="40"/>
        <w:ind w:left="90"/>
        <w:rPr>
          <w:rFonts w:ascii="Calibri" w:eastAsia="Times New Roman" w:hAnsi="Calibri"/>
          <w:b/>
          <w:bCs/>
        </w:rPr>
      </w:pPr>
      <w:r w:rsidRPr="00D45220">
        <w:rPr>
          <w:rFonts w:ascii="Calibri" w:eastAsia="Times New Roman" w:hAnsi="Calibri"/>
          <w:b/>
          <w:bCs/>
        </w:rPr>
        <w:t>XII. ECOLOGICAL INFORMATION</w:t>
      </w:r>
    </w:p>
    <w:tbl>
      <w:tblPr>
        <w:tblW w:w="0" w:type="auto"/>
        <w:tblInd w:w="198" w:type="dxa"/>
        <w:tblLayout w:type="fixed"/>
        <w:tblLook w:val="0000" w:firstRow="0" w:lastRow="0" w:firstColumn="0" w:lastColumn="0" w:noHBand="0" w:noVBand="0"/>
      </w:tblPr>
      <w:tblGrid>
        <w:gridCol w:w="2520"/>
        <w:gridCol w:w="6948"/>
      </w:tblGrid>
      <w:tr w:rsidR="0074776F" w:rsidRPr="00D45220" w:rsidTr="00BD6669">
        <w:tc>
          <w:tcPr>
            <w:tcW w:w="2520" w:type="dxa"/>
            <w:tcBorders>
              <w:top w:val="nil"/>
              <w:left w:val="nil"/>
              <w:bottom w:val="nil"/>
              <w:right w:val="nil"/>
            </w:tcBorders>
          </w:tcPr>
          <w:p w:rsidR="0074776F" w:rsidRPr="00D45220" w:rsidRDefault="0074776F" w:rsidP="00BD6669">
            <w:pPr>
              <w:widowControl/>
              <w:rPr>
                <w:rFonts w:ascii="Calibri" w:eastAsia="Times New Roman" w:hAnsi="Calibri"/>
              </w:rPr>
            </w:pPr>
            <w:r w:rsidRPr="00D45220">
              <w:rPr>
                <w:rFonts w:ascii="Calibri" w:eastAsia="Times New Roman" w:hAnsi="Calibri"/>
                <w:b/>
                <w:bCs/>
              </w:rPr>
              <w:t>Overview:</w:t>
            </w:r>
          </w:p>
        </w:tc>
        <w:tc>
          <w:tcPr>
            <w:tcW w:w="6948" w:type="dxa"/>
            <w:tcBorders>
              <w:top w:val="nil"/>
              <w:left w:val="nil"/>
              <w:bottom w:val="nil"/>
              <w:right w:val="nil"/>
            </w:tcBorders>
          </w:tcPr>
          <w:p w:rsidR="0074776F" w:rsidRPr="00D45220" w:rsidRDefault="0074776F" w:rsidP="00BD6669">
            <w:pPr>
              <w:widowControl/>
              <w:rPr>
                <w:rFonts w:ascii="Calibri" w:eastAsia="Times New Roman" w:hAnsi="Calibri"/>
              </w:rPr>
            </w:pPr>
            <w:r w:rsidRPr="00D45220">
              <w:rPr>
                <w:rFonts w:ascii="Calibri" w:eastAsia="Times New Roman" w:hAnsi="Calibri"/>
                <w:bCs/>
              </w:rPr>
              <w:t>This material is not expected to be harmful to the ecology.</w:t>
            </w:r>
            <w:r w:rsidRPr="00D45220">
              <w:rPr>
                <w:rFonts w:ascii="Calibri" w:eastAsia="Times New Roman" w:hAnsi="Calibri"/>
              </w:rPr>
              <w:t xml:space="preserve"> </w:t>
            </w:r>
          </w:p>
        </w:tc>
      </w:tr>
      <w:tr w:rsidR="0074776F" w:rsidRPr="00D45220" w:rsidTr="00BD6669">
        <w:tc>
          <w:tcPr>
            <w:tcW w:w="2520" w:type="dxa"/>
            <w:tcBorders>
              <w:top w:val="nil"/>
              <w:left w:val="nil"/>
              <w:bottom w:val="nil"/>
              <w:right w:val="nil"/>
            </w:tcBorders>
          </w:tcPr>
          <w:p w:rsidR="0074776F" w:rsidRPr="00D45220" w:rsidRDefault="0074776F" w:rsidP="00BD6669">
            <w:pPr>
              <w:widowControl/>
              <w:rPr>
                <w:rFonts w:ascii="Calibri" w:eastAsia="Times New Roman" w:hAnsi="Calibri"/>
              </w:rPr>
            </w:pPr>
            <w:r w:rsidRPr="00D45220">
              <w:rPr>
                <w:rFonts w:ascii="Calibri" w:eastAsia="Times New Roman" w:hAnsi="Calibri"/>
                <w:b/>
                <w:bCs/>
              </w:rPr>
              <w:t>Mobility in Soil:</w:t>
            </w:r>
          </w:p>
        </w:tc>
        <w:tc>
          <w:tcPr>
            <w:tcW w:w="6948" w:type="dxa"/>
            <w:tcBorders>
              <w:top w:val="nil"/>
              <w:left w:val="nil"/>
              <w:bottom w:val="nil"/>
              <w:right w:val="nil"/>
            </w:tcBorders>
          </w:tcPr>
          <w:p w:rsidR="0074776F" w:rsidRPr="00D45220" w:rsidRDefault="0074776F" w:rsidP="00BD6669">
            <w:pPr>
              <w:widowControl/>
              <w:rPr>
                <w:rFonts w:ascii="Calibri" w:eastAsia="Times New Roman" w:hAnsi="Calibri"/>
              </w:rPr>
            </w:pPr>
            <w:r w:rsidRPr="00D45220">
              <w:rPr>
                <w:rFonts w:ascii="Calibri" w:eastAsia="Times New Roman" w:hAnsi="Calibri"/>
                <w:bCs/>
              </w:rPr>
              <w:t>No Data Available</w:t>
            </w:r>
            <w:r w:rsidRPr="00D45220">
              <w:rPr>
                <w:rFonts w:ascii="Calibri" w:eastAsia="Times New Roman" w:hAnsi="Calibri"/>
              </w:rPr>
              <w:t xml:space="preserve"> </w:t>
            </w:r>
          </w:p>
        </w:tc>
      </w:tr>
      <w:tr w:rsidR="0074776F" w:rsidRPr="00D45220" w:rsidTr="00BD6669">
        <w:tc>
          <w:tcPr>
            <w:tcW w:w="2520" w:type="dxa"/>
            <w:tcBorders>
              <w:top w:val="nil"/>
              <w:left w:val="nil"/>
              <w:bottom w:val="nil"/>
              <w:right w:val="nil"/>
            </w:tcBorders>
          </w:tcPr>
          <w:p w:rsidR="0074776F" w:rsidRPr="00D45220" w:rsidRDefault="0074776F" w:rsidP="00BD6669">
            <w:pPr>
              <w:widowControl/>
              <w:rPr>
                <w:rFonts w:ascii="Calibri" w:eastAsia="Times New Roman" w:hAnsi="Calibri"/>
              </w:rPr>
            </w:pPr>
            <w:r w:rsidRPr="00D45220">
              <w:rPr>
                <w:rFonts w:ascii="Calibri" w:eastAsia="Times New Roman" w:hAnsi="Calibri"/>
                <w:b/>
                <w:bCs/>
              </w:rPr>
              <w:t>Persistence:</w:t>
            </w:r>
          </w:p>
        </w:tc>
        <w:tc>
          <w:tcPr>
            <w:tcW w:w="6948" w:type="dxa"/>
            <w:tcBorders>
              <w:top w:val="nil"/>
              <w:left w:val="nil"/>
              <w:bottom w:val="nil"/>
              <w:right w:val="nil"/>
            </w:tcBorders>
          </w:tcPr>
          <w:p w:rsidR="0074776F" w:rsidRPr="00D45220" w:rsidRDefault="0074776F" w:rsidP="00BD6669">
            <w:pPr>
              <w:widowControl/>
              <w:rPr>
                <w:rFonts w:ascii="Calibri" w:eastAsia="Times New Roman" w:hAnsi="Calibri"/>
              </w:rPr>
            </w:pPr>
            <w:r w:rsidRPr="00D45220">
              <w:rPr>
                <w:rFonts w:ascii="Calibri" w:eastAsia="Times New Roman" w:hAnsi="Calibri"/>
                <w:bCs/>
              </w:rPr>
              <w:t>No Data Available</w:t>
            </w:r>
            <w:r w:rsidRPr="00D45220">
              <w:rPr>
                <w:rFonts w:ascii="Calibri" w:eastAsia="Times New Roman" w:hAnsi="Calibri"/>
              </w:rPr>
              <w:t xml:space="preserve"> </w:t>
            </w:r>
          </w:p>
        </w:tc>
      </w:tr>
      <w:tr w:rsidR="0074776F" w:rsidRPr="00D45220" w:rsidTr="00BD6669">
        <w:tc>
          <w:tcPr>
            <w:tcW w:w="2520" w:type="dxa"/>
            <w:tcBorders>
              <w:top w:val="nil"/>
              <w:left w:val="nil"/>
              <w:bottom w:val="nil"/>
              <w:right w:val="nil"/>
            </w:tcBorders>
          </w:tcPr>
          <w:p w:rsidR="0074776F" w:rsidRPr="00D45220" w:rsidRDefault="0074776F" w:rsidP="00BD6669">
            <w:pPr>
              <w:widowControl/>
              <w:rPr>
                <w:rFonts w:ascii="Calibri" w:eastAsia="Times New Roman" w:hAnsi="Calibri"/>
              </w:rPr>
            </w:pPr>
            <w:r w:rsidRPr="00D45220">
              <w:rPr>
                <w:rFonts w:ascii="Calibri" w:eastAsia="Times New Roman" w:hAnsi="Calibri"/>
                <w:b/>
                <w:bCs/>
              </w:rPr>
              <w:t>Bioaccumulation:</w:t>
            </w:r>
          </w:p>
        </w:tc>
        <w:tc>
          <w:tcPr>
            <w:tcW w:w="6948" w:type="dxa"/>
            <w:tcBorders>
              <w:top w:val="nil"/>
              <w:left w:val="nil"/>
              <w:bottom w:val="nil"/>
              <w:right w:val="nil"/>
            </w:tcBorders>
          </w:tcPr>
          <w:p w:rsidR="0074776F" w:rsidRPr="00D45220" w:rsidRDefault="0074776F" w:rsidP="00BD6669">
            <w:pPr>
              <w:widowControl/>
              <w:rPr>
                <w:rFonts w:ascii="Calibri" w:eastAsia="Times New Roman" w:hAnsi="Calibri"/>
              </w:rPr>
            </w:pPr>
            <w:r w:rsidRPr="00D45220">
              <w:rPr>
                <w:rFonts w:ascii="Calibri" w:eastAsia="Times New Roman" w:hAnsi="Calibri"/>
                <w:bCs/>
              </w:rPr>
              <w:t>No Data Available</w:t>
            </w:r>
            <w:r w:rsidRPr="00D45220">
              <w:rPr>
                <w:rFonts w:ascii="Calibri" w:eastAsia="Times New Roman" w:hAnsi="Calibri"/>
              </w:rPr>
              <w:t xml:space="preserve"> </w:t>
            </w:r>
          </w:p>
        </w:tc>
      </w:tr>
      <w:tr w:rsidR="0074776F" w:rsidRPr="00D45220" w:rsidTr="00BD6669">
        <w:tc>
          <w:tcPr>
            <w:tcW w:w="2520" w:type="dxa"/>
            <w:tcBorders>
              <w:top w:val="nil"/>
              <w:left w:val="nil"/>
              <w:bottom w:val="nil"/>
              <w:right w:val="nil"/>
            </w:tcBorders>
          </w:tcPr>
          <w:p w:rsidR="0074776F" w:rsidRPr="00D45220" w:rsidRDefault="0074776F" w:rsidP="00BD6669">
            <w:pPr>
              <w:widowControl/>
              <w:rPr>
                <w:rFonts w:ascii="Calibri" w:eastAsia="Times New Roman" w:hAnsi="Calibri"/>
                <w:b/>
                <w:bCs/>
              </w:rPr>
            </w:pPr>
            <w:r w:rsidRPr="00D45220">
              <w:rPr>
                <w:rFonts w:ascii="Calibri" w:eastAsia="Times New Roman" w:hAnsi="Calibri"/>
                <w:b/>
                <w:bCs/>
              </w:rPr>
              <w:t>Other adverse effects</w:t>
            </w:r>
          </w:p>
        </w:tc>
        <w:tc>
          <w:tcPr>
            <w:tcW w:w="6948" w:type="dxa"/>
            <w:tcBorders>
              <w:top w:val="nil"/>
              <w:left w:val="nil"/>
              <w:bottom w:val="nil"/>
              <w:right w:val="nil"/>
            </w:tcBorders>
          </w:tcPr>
          <w:p w:rsidR="0074776F" w:rsidRPr="00D45220" w:rsidRDefault="0074776F" w:rsidP="00BD6669">
            <w:pPr>
              <w:widowControl/>
              <w:rPr>
                <w:rFonts w:ascii="Calibri" w:eastAsia="Times New Roman" w:hAnsi="Calibri"/>
                <w:bCs/>
              </w:rPr>
            </w:pPr>
            <w:r w:rsidRPr="00D45220">
              <w:rPr>
                <w:rFonts w:ascii="Calibri" w:eastAsia="Times New Roman" w:hAnsi="Calibri"/>
                <w:bCs/>
              </w:rPr>
              <w:t>No Data Available</w:t>
            </w:r>
          </w:p>
        </w:tc>
      </w:tr>
    </w:tbl>
    <w:p w:rsidR="0074776F" w:rsidRPr="00D45220" w:rsidRDefault="0074776F" w:rsidP="0074776F">
      <w:pPr>
        <w:widowControl/>
        <w:ind w:left="90"/>
        <w:rPr>
          <w:rFonts w:ascii="Calibri" w:eastAsia="Times New Roman" w:hAnsi="Calibri"/>
          <w:b/>
          <w:bCs/>
        </w:rPr>
      </w:pPr>
    </w:p>
    <w:p w:rsidR="0074776F" w:rsidRPr="00D45220" w:rsidRDefault="0074776F" w:rsidP="0074776F">
      <w:pPr>
        <w:widowControl/>
        <w:ind w:left="90"/>
        <w:rPr>
          <w:rFonts w:ascii="Calibri" w:eastAsia="Times New Roman" w:hAnsi="Calibri"/>
          <w:b/>
          <w:bCs/>
        </w:rPr>
      </w:pPr>
      <w:r w:rsidRPr="00D45220">
        <w:rPr>
          <w:rFonts w:ascii="Calibri" w:eastAsia="Times New Roman" w:hAnsi="Calibri"/>
          <w:b/>
          <w:bCs/>
        </w:rPr>
        <w:t>Ecotoxicity Data</w:t>
      </w:r>
    </w:p>
    <w:tbl>
      <w:tblPr>
        <w:tblW w:w="0" w:type="auto"/>
        <w:tblInd w:w="198" w:type="dxa"/>
        <w:tblLayout w:type="fixed"/>
        <w:tblLook w:val="0000" w:firstRow="0" w:lastRow="0" w:firstColumn="0" w:lastColumn="0" w:noHBand="0" w:noVBand="0"/>
      </w:tblPr>
      <w:tblGrid>
        <w:gridCol w:w="2790"/>
        <w:gridCol w:w="1710"/>
        <w:gridCol w:w="1800"/>
        <w:gridCol w:w="1800"/>
        <w:gridCol w:w="1800"/>
      </w:tblGrid>
      <w:tr w:rsidR="0074776F" w:rsidRPr="00D45220" w:rsidTr="00BD6669">
        <w:tc>
          <w:tcPr>
            <w:tcW w:w="2790" w:type="dxa"/>
            <w:tcBorders>
              <w:top w:val="nil"/>
              <w:left w:val="nil"/>
              <w:bottom w:val="nil"/>
              <w:right w:val="nil"/>
            </w:tcBorders>
          </w:tcPr>
          <w:p w:rsidR="0074776F" w:rsidRPr="00D45220" w:rsidRDefault="0074776F" w:rsidP="00BD6669">
            <w:pPr>
              <w:widowControl/>
              <w:rPr>
                <w:rFonts w:ascii="Calibri" w:eastAsia="Times New Roman" w:hAnsi="Calibri"/>
                <w:b/>
                <w:bCs/>
              </w:rPr>
            </w:pPr>
            <w:r w:rsidRPr="00D45220">
              <w:rPr>
                <w:rFonts w:ascii="Calibri" w:eastAsia="Times New Roman" w:hAnsi="Calibri"/>
                <w:b/>
                <w:bCs/>
              </w:rPr>
              <w:t>Chemical Name</w:t>
            </w:r>
          </w:p>
        </w:tc>
        <w:tc>
          <w:tcPr>
            <w:tcW w:w="1710" w:type="dxa"/>
            <w:tcBorders>
              <w:top w:val="nil"/>
              <w:left w:val="nil"/>
              <w:bottom w:val="nil"/>
              <w:right w:val="nil"/>
            </w:tcBorders>
          </w:tcPr>
          <w:p w:rsidR="0074776F" w:rsidRPr="00D45220" w:rsidRDefault="0074776F" w:rsidP="00BD6669">
            <w:pPr>
              <w:widowControl/>
              <w:rPr>
                <w:rFonts w:ascii="Calibri" w:eastAsia="Times New Roman" w:hAnsi="Calibri"/>
                <w:b/>
                <w:bCs/>
              </w:rPr>
            </w:pPr>
            <w:r w:rsidRPr="00D45220">
              <w:rPr>
                <w:rFonts w:ascii="Calibri" w:eastAsia="Times New Roman" w:hAnsi="Calibri"/>
                <w:b/>
                <w:bCs/>
              </w:rPr>
              <w:t>CAS Number</w:t>
            </w:r>
          </w:p>
        </w:tc>
        <w:tc>
          <w:tcPr>
            <w:tcW w:w="1800" w:type="dxa"/>
            <w:tcBorders>
              <w:top w:val="nil"/>
              <w:left w:val="nil"/>
              <w:bottom w:val="nil"/>
              <w:right w:val="nil"/>
            </w:tcBorders>
          </w:tcPr>
          <w:p w:rsidR="0074776F" w:rsidRPr="00D45220" w:rsidRDefault="0074776F" w:rsidP="00BD6669">
            <w:pPr>
              <w:widowControl/>
              <w:rPr>
                <w:rFonts w:ascii="Calibri" w:eastAsia="Times New Roman" w:hAnsi="Calibri"/>
                <w:b/>
                <w:bCs/>
              </w:rPr>
            </w:pPr>
            <w:r w:rsidRPr="00D45220">
              <w:rPr>
                <w:rFonts w:ascii="Calibri" w:eastAsia="Times New Roman" w:hAnsi="Calibri"/>
                <w:b/>
                <w:bCs/>
              </w:rPr>
              <w:t>Aquatic EC50 Crustacea</w:t>
            </w:r>
          </w:p>
        </w:tc>
        <w:tc>
          <w:tcPr>
            <w:tcW w:w="1800" w:type="dxa"/>
            <w:tcBorders>
              <w:top w:val="nil"/>
              <w:left w:val="nil"/>
              <w:bottom w:val="nil"/>
              <w:right w:val="nil"/>
            </w:tcBorders>
          </w:tcPr>
          <w:p w:rsidR="0074776F" w:rsidRPr="00D45220" w:rsidRDefault="0074776F" w:rsidP="00BD6669">
            <w:pPr>
              <w:widowControl/>
              <w:rPr>
                <w:rFonts w:ascii="Calibri" w:eastAsia="Times New Roman" w:hAnsi="Calibri"/>
                <w:b/>
                <w:bCs/>
              </w:rPr>
            </w:pPr>
            <w:r w:rsidRPr="00D45220">
              <w:rPr>
                <w:rFonts w:ascii="Calibri" w:eastAsia="Times New Roman" w:hAnsi="Calibri"/>
                <w:b/>
                <w:bCs/>
              </w:rPr>
              <w:t>Aquatic ERC50 Algae</w:t>
            </w:r>
          </w:p>
        </w:tc>
        <w:tc>
          <w:tcPr>
            <w:tcW w:w="1800" w:type="dxa"/>
            <w:tcBorders>
              <w:top w:val="nil"/>
              <w:left w:val="nil"/>
              <w:bottom w:val="nil"/>
              <w:right w:val="nil"/>
            </w:tcBorders>
          </w:tcPr>
          <w:p w:rsidR="0074776F" w:rsidRPr="00D45220" w:rsidRDefault="0074776F" w:rsidP="00BD6669">
            <w:pPr>
              <w:widowControl/>
              <w:rPr>
                <w:rFonts w:ascii="Calibri" w:eastAsia="Times New Roman" w:hAnsi="Calibri"/>
                <w:b/>
                <w:bCs/>
              </w:rPr>
            </w:pPr>
            <w:r w:rsidRPr="00D45220">
              <w:rPr>
                <w:rFonts w:ascii="Calibri" w:eastAsia="Times New Roman" w:hAnsi="Calibri"/>
                <w:b/>
                <w:bCs/>
              </w:rPr>
              <w:t>Aquatic LC50 Fish</w:t>
            </w:r>
          </w:p>
        </w:tc>
      </w:tr>
      <w:tr w:rsidR="0074776F" w:rsidRPr="00D45220" w:rsidTr="00BD6669">
        <w:tc>
          <w:tcPr>
            <w:tcW w:w="2790" w:type="dxa"/>
            <w:tcBorders>
              <w:top w:val="nil"/>
              <w:left w:val="nil"/>
              <w:bottom w:val="nil"/>
              <w:right w:val="nil"/>
            </w:tcBorders>
          </w:tcPr>
          <w:p w:rsidR="0074776F" w:rsidRPr="00D45220" w:rsidRDefault="0074776F" w:rsidP="00BD6669">
            <w:pPr>
              <w:widowControl/>
              <w:rPr>
                <w:rFonts w:ascii="Calibri" w:eastAsia="Times New Roman" w:hAnsi="Calibri"/>
              </w:rPr>
            </w:pPr>
            <w:r w:rsidRPr="00D45220">
              <w:rPr>
                <w:rFonts w:ascii="Calibri" w:eastAsia="Times New Roman" w:hAnsi="Calibri"/>
                <w:bCs/>
              </w:rPr>
              <w:t>No Data Available</w:t>
            </w:r>
          </w:p>
        </w:tc>
        <w:tc>
          <w:tcPr>
            <w:tcW w:w="1710" w:type="dxa"/>
            <w:tcBorders>
              <w:top w:val="nil"/>
              <w:left w:val="nil"/>
              <w:bottom w:val="nil"/>
              <w:right w:val="nil"/>
            </w:tcBorders>
          </w:tcPr>
          <w:p w:rsidR="0074776F" w:rsidRPr="00D45220" w:rsidRDefault="0074776F" w:rsidP="00BD6669">
            <w:pPr>
              <w:rPr>
                <w:rFonts w:ascii="Calibri" w:eastAsia="Times New Roman" w:hAnsi="Calibri"/>
              </w:rPr>
            </w:pPr>
          </w:p>
        </w:tc>
        <w:tc>
          <w:tcPr>
            <w:tcW w:w="1800" w:type="dxa"/>
            <w:tcBorders>
              <w:top w:val="nil"/>
              <w:left w:val="nil"/>
              <w:bottom w:val="nil"/>
              <w:right w:val="nil"/>
            </w:tcBorders>
          </w:tcPr>
          <w:p w:rsidR="0074776F" w:rsidRPr="00D45220" w:rsidRDefault="0074776F" w:rsidP="00BD6669">
            <w:pPr>
              <w:rPr>
                <w:rFonts w:ascii="Calibri" w:eastAsia="Times New Roman" w:hAnsi="Calibri"/>
              </w:rPr>
            </w:pPr>
          </w:p>
        </w:tc>
        <w:tc>
          <w:tcPr>
            <w:tcW w:w="1800" w:type="dxa"/>
            <w:tcBorders>
              <w:top w:val="nil"/>
              <w:left w:val="nil"/>
              <w:bottom w:val="nil"/>
              <w:right w:val="nil"/>
            </w:tcBorders>
          </w:tcPr>
          <w:p w:rsidR="0074776F" w:rsidRPr="00D45220" w:rsidRDefault="0074776F" w:rsidP="00BD6669">
            <w:pPr>
              <w:rPr>
                <w:rFonts w:ascii="Calibri" w:eastAsia="Times New Roman" w:hAnsi="Calibri"/>
                <w:bCs/>
              </w:rPr>
            </w:pPr>
          </w:p>
        </w:tc>
        <w:tc>
          <w:tcPr>
            <w:tcW w:w="1800" w:type="dxa"/>
            <w:tcBorders>
              <w:top w:val="nil"/>
              <w:left w:val="nil"/>
              <w:bottom w:val="nil"/>
              <w:right w:val="nil"/>
            </w:tcBorders>
          </w:tcPr>
          <w:p w:rsidR="0074776F" w:rsidRPr="00D45220" w:rsidRDefault="0074776F" w:rsidP="00BD6669">
            <w:pPr>
              <w:rPr>
                <w:rFonts w:ascii="Calibri" w:eastAsia="Times New Roman" w:hAnsi="Calibri"/>
                <w:bCs/>
              </w:rPr>
            </w:pPr>
          </w:p>
        </w:tc>
      </w:tr>
    </w:tbl>
    <w:p w:rsidR="0074776F" w:rsidRPr="00D45220" w:rsidRDefault="0074776F" w:rsidP="0074776F">
      <w:pPr>
        <w:widowControl/>
        <w:ind w:left="90"/>
        <w:rPr>
          <w:rFonts w:ascii="Calibri" w:eastAsia="Times New Roman" w:hAnsi="Calibri"/>
          <w:b/>
          <w:bCs/>
        </w:rPr>
      </w:pPr>
    </w:p>
    <w:p w:rsidR="0074776F" w:rsidRPr="00D45220" w:rsidRDefault="0074776F" w:rsidP="0074776F">
      <w:pPr>
        <w:widowControl/>
        <w:ind w:left="90"/>
        <w:rPr>
          <w:rFonts w:ascii="Calibri" w:eastAsia="Times New Roman" w:hAnsi="Calibri"/>
          <w:b/>
          <w:bCs/>
        </w:rPr>
      </w:pPr>
    </w:p>
    <w:p w:rsidR="0074776F" w:rsidRPr="00D45220" w:rsidRDefault="0074776F" w:rsidP="0074776F">
      <w:pPr>
        <w:widowControl/>
        <w:pBdr>
          <w:bottom w:val="double" w:sz="6" w:space="0" w:color="auto"/>
        </w:pBdr>
        <w:spacing w:after="40"/>
        <w:ind w:left="90"/>
        <w:rPr>
          <w:rFonts w:ascii="Calibri" w:eastAsia="Times New Roman" w:hAnsi="Calibri"/>
          <w:b/>
          <w:bCs/>
        </w:rPr>
      </w:pPr>
      <w:r w:rsidRPr="00D45220">
        <w:rPr>
          <w:rFonts w:ascii="Calibri" w:eastAsia="Times New Roman" w:hAnsi="Calibri"/>
          <w:b/>
          <w:bCs/>
        </w:rPr>
        <w:t>XIII. DISPOSAL CONSIDERATIONS</w:t>
      </w:r>
    </w:p>
    <w:tbl>
      <w:tblPr>
        <w:tblW w:w="0" w:type="auto"/>
        <w:tblInd w:w="198" w:type="dxa"/>
        <w:tblLayout w:type="fixed"/>
        <w:tblLook w:val="0000" w:firstRow="0" w:lastRow="0" w:firstColumn="0" w:lastColumn="0" w:noHBand="0" w:noVBand="0"/>
      </w:tblPr>
      <w:tblGrid>
        <w:gridCol w:w="3420"/>
        <w:gridCol w:w="6048"/>
      </w:tblGrid>
      <w:tr w:rsidR="0074776F" w:rsidRPr="00D45220" w:rsidTr="00BD6669">
        <w:tc>
          <w:tcPr>
            <w:tcW w:w="3420" w:type="dxa"/>
            <w:tcBorders>
              <w:top w:val="nil"/>
              <w:left w:val="nil"/>
              <w:bottom w:val="nil"/>
              <w:right w:val="nil"/>
            </w:tcBorders>
          </w:tcPr>
          <w:p w:rsidR="0074776F" w:rsidRPr="00D45220" w:rsidRDefault="0074776F" w:rsidP="00BD6669">
            <w:pPr>
              <w:widowControl/>
              <w:rPr>
                <w:rFonts w:ascii="Calibri" w:eastAsia="Times New Roman" w:hAnsi="Calibri"/>
              </w:rPr>
            </w:pPr>
            <w:r w:rsidRPr="00D45220">
              <w:rPr>
                <w:rFonts w:ascii="Calibri" w:eastAsia="Times New Roman" w:hAnsi="Calibri"/>
                <w:b/>
                <w:bCs/>
              </w:rPr>
              <w:t>Waste Description for Spent Product:</w:t>
            </w:r>
          </w:p>
        </w:tc>
        <w:tc>
          <w:tcPr>
            <w:tcW w:w="6048" w:type="dxa"/>
            <w:tcBorders>
              <w:top w:val="nil"/>
              <w:left w:val="nil"/>
              <w:bottom w:val="nil"/>
              <w:right w:val="nil"/>
            </w:tcBorders>
          </w:tcPr>
          <w:p w:rsidR="0074776F" w:rsidRPr="00D45220" w:rsidRDefault="0074776F" w:rsidP="00BD6669">
            <w:pPr>
              <w:widowControl/>
              <w:rPr>
                <w:rFonts w:ascii="Calibri" w:eastAsia="Times New Roman" w:hAnsi="Calibri"/>
              </w:rPr>
            </w:pPr>
            <w:bookmarkStart w:id="4" w:name="OLE_LINK1"/>
            <w:bookmarkStart w:id="5" w:name="OLE_LINK2"/>
            <w:bookmarkStart w:id="6" w:name="OLE_LINK3"/>
            <w:r w:rsidRPr="00D45220">
              <w:rPr>
                <w:rFonts w:ascii="Calibri" w:eastAsia="Times New Roman" w:hAnsi="Calibri"/>
                <w:bCs/>
              </w:rPr>
              <w:t>Spent or discarded material is not expected to be a hazardous waste.</w:t>
            </w:r>
            <w:bookmarkEnd w:id="4"/>
            <w:bookmarkEnd w:id="5"/>
            <w:bookmarkEnd w:id="6"/>
            <w:r w:rsidRPr="00D45220">
              <w:rPr>
                <w:rFonts w:ascii="Calibri" w:eastAsia="Times New Roman" w:hAnsi="Calibri"/>
              </w:rPr>
              <w:t xml:space="preserve"> </w:t>
            </w:r>
          </w:p>
        </w:tc>
      </w:tr>
      <w:tr w:rsidR="0074776F" w:rsidRPr="00D45220" w:rsidTr="00BD6669">
        <w:tc>
          <w:tcPr>
            <w:tcW w:w="3420" w:type="dxa"/>
            <w:tcBorders>
              <w:top w:val="nil"/>
              <w:left w:val="nil"/>
              <w:bottom w:val="nil"/>
              <w:right w:val="nil"/>
            </w:tcBorders>
          </w:tcPr>
          <w:p w:rsidR="0074776F" w:rsidRPr="00D45220" w:rsidRDefault="0074776F" w:rsidP="00BD6669">
            <w:pPr>
              <w:widowControl/>
              <w:rPr>
                <w:rFonts w:ascii="Calibri" w:eastAsia="Times New Roman" w:hAnsi="Calibri"/>
                <w:highlight w:val="yellow"/>
              </w:rPr>
            </w:pPr>
            <w:r w:rsidRPr="00D45220">
              <w:rPr>
                <w:rFonts w:ascii="Calibri" w:eastAsia="Times New Roman" w:hAnsi="Calibri"/>
                <w:b/>
                <w:bCs/>
              </w:rPr>
              <w:t>Waste Description for Empty Packaging:</w:t>
            </w:r>
          </w:p>
        </w:tc>
        <w:tc>
          <w:tcPr>
            <w:tcW w:w="6048" w:type="dxa"/>
            <w:tcBorders>
              <w:top w:val="nil"/>
              <w:left w:val="nil"/>
              <w:bottom w:val="nil"/>
              <w:right w:val="nil"/>
            </w:tcBorders>
          </w:tcPr>
          <w:p w:rsidR="0074776F" w:rsidRPr="00D45220" w:rsidRDefault="0074776F" w:rsidP="00BD6669">
            <w:pPr>
              <w:widowControl/>
              <w:rPr>
                <w:rFonts w:ascii="Calibri" w:eastAsia="Times New Roman" w:hAnsi="Calibri"/>
              </w:rPr>
            </w:pPr>
            <w:r w:rsidRPr="00D45220">
              <w:rPr>
                <w:rFonts w:ascii="Calibri" w:eastAsia="Times New Roman" w:hAnsi="Calibri"/>
              </w:rPr>
              <w:t xml:space="preserve"> </w:t>
            </w:r>
            <w:r w:rsidRPr="00D45220">
              <w:rPr>
                <w:rFonts w:ascii="Calibri" w:eastAsia="Times New Roman" w:hAnsi="Calibri"/>
                <w:bCs/>
              </w:rPr>
              <w:t>No Data Available</w:t>
            </w:r>
          </w:p>
        </w:tc>
      </w:tr>
      <w:tr w:rsidR="0074776F" w:rsidRPr="00D45220" w:rsidTr="00BD6669">
        <w:tc>
          <w:tcPr>
            <w:tcW w:w="3420" w:type="dxa"/>
            <w:tcBorders>
              <w:top w:val="nil"/>
              <w:left w:val="nil"/>
              <w:bottom w:val="nil"/>
              <w:right w:val="nil"/>
            </w:tcBorders>
          </w:tcPr>
          <w:p w:rsidR="0074776F" w:rsidRPr="00D45220" w:rsidRDefault="0074776F" w:rsidP="00BD6669">
            <w:pPr>
              <w:widowControl/>
              <w:rPr>
                <w:rFonts w:ascii="Calibri" w:eastAsia="Times New Roman" w:hAnsi="Calibri"/>
                <w:b/>
                <w:bCs/>
              </w:rPr>
            </w:pPr>
          </w:p>
        </w:tc>
        <w:tc>
          <w:tcPr>
            <w:tcW w:w="6048" w:type="dxa"/>
            <w:tcBorders>
              <w:top w:val="nil"/>
              <w:left w:val="nil"/>
              <w:bottom w:val="nil"/>
              <w:right w:val="nil"/>
            </w:tcBorders>
          </w:tcPr>
          <w:p w:rsidR="0074776F" w:rsidRPr="00D45220" w:rsidRDefault="0074776F" w:rsidP="00BD6669">
            <w:pPr>
              <w:widowControl/>
              <w:rPr>
                <w:rFonts w:ascii="Calibri" w:eastAsia="Times New Roman" w:hAnsi="Calibri"/>
                <w:bCs/>
              </w:rPr>
            </w:pPr>
          </w:p>
        </w:tc>
      </w:tr>
      <w:tr w:rsidR="0074776F" w:rsidRPr="00D45220" w:rsidTr="00BD6669">
        <w:tc>
          <w:tcPr>
            <w:tcW w:w="3420" w:type="dxa"/>
            <w:tcBorders>
              <w:top w:val="nil"/>
              <w:left w:val="nil"/>
              <w:bottom w:val="nil"/>
              <w:right w:val="nil"/>
            </w:tcBorders>
          </w:tcPr>
          <w:p w:rsidR="0074776F" w:rsidRPr="00D45220" w:rsidRDefault="0074776F" w:rsidP="00BD6669">
            <w:pPr>
              <w:widowControl/>
              <w:rPr>
                <w:rFonts w:ascii="Calibri" w:eastAsia="Times New Roman" w:hAnsi="Calibri"/>
              </w:rPr>
            </w:pPr>
            <w:r w:rsidRPr="00D45220">
              <w:rPr>
                <w:rFonts w:ascii="Calibri" w:eastAsia="Times New Roman" w:hAnsi="Calibri"/>
                <w:b/>
                <w:bCs/>
              </w:rPr>
              <w:lastRenderedPageBreak/>
              <w:t>Disposal Methods</w:t>
            </w:r>
            <w:r w:rsidRPr="00D45220">
              <w:rPr>
                <w:rFonts w:ascii="Calibri" w:eastAsia="Times New Roman" w:hAnsi="Calibri"/>
              </w:rPr>
              <w:t>:</w:t>
            </w:r>
          </w:p>
        </w:tc>
        <w:tc>
          <w:tcPr>
            <w:tcW w:w="6048" w:type="dxa"/>
            <w:tcBorders>
              <w:top w:val="nil"/>
              <w:left w:val="nil"/>
              <w:bottom w:val="nil"/>
              <w:right w:val="nil"/>
            </w:tcBorders>
          </w:tcPr>
          <w:p w:rsidR="0074776F" w:rsidRPr="00D45220" w:rsidRDefault="0074776F" w:rsidP="00BD6669">
            <w:pPr>
              <w:widowControl/>
              <w:rPr>
                <w:rFonts w:ascii="Calibri" w:eastAsia="Times New Roman" w:hAnsi="Calibri"/>
              </w:rPr>
            </w:pPr>
            <w:r w:rsidRPr="00D45220">
              <w:rPr>
                <w:rFonts w:ascii="Calibri" w:eastAsia="Times New Roman" w:hAnsi="Calibri"/>
                <w:bCs/>
              </w:rPr>
              <w:t xml:space="preserve">DO NOT DUMP INTO ANY SEWERS, ON THE GROUND, OR INTO ANY BODY OF WATER.  All disposal practices must </w:t>
            </w:r>
            <w:proofErr w:type="gramStart"/>
            <w:r w:rsidRPr="00D45220">
              <w:rPr>
                <w:rFonts w:ascii="Calibri" w:eastAsia="Times New Roman" w:hAnsi="Calibri"/>
                <w:bCs/>
              </w:rPr>
              <w:t>be in compliance with</w:t>
            </w:r>
            <w:proofErr w:type="gramEnd"/>
            <w:r w:rsidRPr="00D45220">
              <w:rPr>
                <w:rFonts w:ascii="Calibri" w:eastAsia="Times New Roman" w:hAnsi="Calibri"/>
                <w:bCs/>
              </w:rPr>
              <w:t xml:space="preserve"> all Federal, State/Provincial and local laws and regulations.  Regulations may vary in different locations.  Waste characterizations and compliance with applicable laws are the sole responsibility of the waste generator.  As your supplier, we have no control over the management practices or manufacturing processes of parties handling or using this material.  The information presented here pertains only to the product when used as intended, according to this MSDS. For unused and uncontaminated product, the preferred options include sending to a licensed and permitted incinerator or other thermal destruction device. Various federal, state or provincial agencies may have specific regulations concerning the transportation, handling, storage, use or disposal of this product which may not be covered in this MSDS.  The user shall have to review these regulations to ensure full compliance with all applicable regulations.</w:t>
            </w:r>
            <w:r w:rsidRPr="00D45220">
              <w:rPr>
                <w:rFonts w:ascii="Calibri" w:eastAsia="Times New Roman" w:hAnsi="Calibri"/>
              </w:rPr>
              <w:t xml:space="preserve"> </w:t>
            </w:r>
          </w:p>
        </w:tc>
      </w:tr>
    </w:tbl>
    <w:p w:rsidR="0074776F" w:rsidRPr="00D45220" w:rsidRDefault="0074776F" w:rsidP="0074776F">
      <w:pPr>
        <w:widowControl/>
        <w:ind w:left="90" w:right="-180"/>
        <w:rPr>
          <w:rFonts w:ascii="Calibri" w:eastAsia="Times New Roman" w:hAnsi="Calibri"/>
        </w:rPr>
      </w:pPr>
    </w:p>
    <w:p w:rsidR="0074776F" w:rsidRPr="00D45220" w:rsidRDefault="0074776F" w:rsidP="0074776F">
      <w:pPr>
        <w:widowControl/>
        <w:pBdr>
          <w:bottom w:val="double" w:sz="6" w:space="0" w:color="auto"/>
        </w:pBdr>
        <w:spacing w:after="40"/>
        <w:ind w:left="90"/>
        <w:rPr>
          <w:rFonts w:ascii="Calibri" w:eastAsia="Times New Roman" w:hAnsi="Calibri"/>
          <w:b/>
          <w:bCs/>
        </w:rPr>
      </w:pPr>
      <w:r w:rsidRPr="00D45220">
        <w:rPr>
          <w:rFonts w:ascii="Calibri" w:eastAsia="Times New Roman" w:hAnsi="Calibri"/>
          <w:b/>
          <w:bCs/>
        </w:rPr>
        <w:t>XIV. TRANSPORTATION INFORMATION</w:t>
      </w:r>
    </w:p>
    <w:tbl>
      <w:tblPr>
        <w:tblW w:w="9570" w:type="dxa"/>
        <w:tblInd w:w="90" w:type="dxa"/>
        <w:tblLayout w:type="fixed"/>
        <w:tblLook w:val="04A0" w:firstRow="1" w:lastRow="0" w:firstColumn="1" w:lastColumn="0" w:noHBand="0" w:noVBand="1"/>
      </w:tblPr>
      <w:tblGrid>
        <w:gridCol w:w="3616"/>
        <w:gridCol w:w="5954"/>
      </w:tblGrid>
      <w:tr w:rsidR="0074776F" w:rsidRPr="00D45220" w:rsidTr="00BD6669">
        <w:tc>
          <w:tcPr>
            <w:tcW w:w="3618" w:type="dxa"/>
            <w:hideMark/>
          </w:tcPr>
          <w:p w:rsidR="0074776F" w:rsidRPr="00D45220" w:rsidRDefault="0074776F" w:rsidP="00BD6669">
            <w:pPr>
              <w:widowControl/>
              <w:rPr>
                <w:rFonts w:ascii="Calibri" w:eastAsia="Times New Roman" w:hAnsi="Calibri"/>
              </w:rPr>
            </w:pPr>
            <w:r w:rsidRPr="00D45220">
              <w:rPr>
                <w:rFonts w:ascii="Calibri" w:eastAsia="Times New Roman" w:hAnsi="Calibri"/>
                <w:b/>
                <w:bCs/>
              </w:rPr>
              <w:t>US DOT Ground Shipping Description:</w:t>
            </w:r>
          </w:p>
        </w:tc>
        <w:tc>
          <w:tcPr>
            <w:tcW w:w="5958" w:type="dxa"/>
            <w:hideMark/>
          </w:tcPr>
          <w:p w:rsidR="0074776F" w:rsidRPr="00D45220" w:rsidRDefault="0074776F" w:rsidP="00BD6669">
            <w:pPr>
              <w:widowControl/>
              <w:rPr>
                <w:rFonts w:ascii="Calibri" w:eastAsia="Times New Roman" w:hAnsi="Calibri"/>
              </w:rPr>
            </w:pPr>
            <w:r w:rsidRPr="00D45220">
              <w:rPr>
                <w:rFonts w:ascii="Calibri" w:eastAsia="Times New Roman" w:hAnsi="Calibri"/>
                <w:bCs/>
              </w:rPr>
              <w:t>Not Restricted</w:t>
            </w:r>
          </w:p>
        </w:tc>
      </w:tr>
      <w:tr w:rsidR="0074776F" w:rsidRPr="00D45220" w:rsidTr="00BD6669">
        <w:tc>
          <w:tcPr>
            <w:tcW w:w="3618" w:type="dxa"/>
            <w:hideMark/>
          </w:tcPr>
          <w:p w:rsidR="0074776F" w:rsidRPr="00D45220" w:rsidRDefault="0074776F" w:rsidP="00BD6669">
            <w:pPr>
              <w:widowControl/>
              <w:rPr>
                <w:rFonts w:ascii="Calibri" w:eastAsia="Times New Roman" w:hAnsi="Calibri"/>
              </w:rPr>
            </w:pPr>
            <w:r w:rsidRPr="00D45220">
              <w:rPr>
                <w:rFonts w:ascii="Calibri" w:eastAsia="Times New Roman" w:hAnsi="Calibri"/>
                <w:b/>
                <w:bCs/>
              </w:rPr>
              <w:t>IATA Shipping Description:</w:t>
            </w:r>
          </w:p>
        </w:tc>
        <w:tc>
          <w:tcPr>
            <w:tcW w:w="5958" w:type="dxa"/>
            <w:hideMark/>
          </w:tcPr>
          <w:p w:rsidR="0074776F" w:rsidRPr="00D45220" w:rsidRDefault="0074776F" w:rsidP="00BD6669">
            <w:pPr>
              <w:widowControl/>
              <w:rPr>
                <w:rFonts w:ascii="Calibri" w:eastAsia="Times New Roman" w:hAnsi="Calibri"/>
              </w:rPr>
            </w:pPr>
            <w:r w:rsidRPr="00D45220">
              <w:rPr>
                <w:rFonts w:ascii="Calibri" w:eastAsia="Times New Roman" w:hAnsi="Calibri"/>
                <w:bCs/>
              </w:rPr>
              <w:t>Not Restricted</w:t>
            </w:r>
          </w:p>
        </w:tc>
      </w:tr>
      <w:tr w:rsidR="0074776F" w:rsidRPr="00D45220" w:rsidTr="00BD6669">
        <w:tc>
          <w:tcPr>
            <w:tcW w:w="3618" w:type="dxa"/>
            <w:hideMark/>
          </w:tcPr>
          <w:p w:rsidR="0074776F" w:rsidRPr="00D45220" w:rsidRDefault="0074776F" w:rsidP="00BD6669">
            <w:pPr>
              <w:widowControl/>
              <w:rPr>
                <w:rFonts w:ascii="Calibri" w:eastAsia="Times New Roman" w:hAnsi="Calibri"/>
              </w:rPr>
            </w:pPr>
            <w:r w:rsidRPr="00D45220">
              <w:rPr>
                <w:rFonts w:ascii="Calibri" w:eastAsia="Times New Roman" w:hAnsi="Calibri"/>
                <w:b/>
                <w:bCs/>
              </w:rPr>
              <w:t>IMDG Shipping Description:</w:t>
            </w:r>
          </w:p>
        </w:tc>
        <w:tc>
          <w:tcPr>
            <w:tcW w:w="5958" w:type="dxa"/>
            <w:hideMark/>
          </w:tcPr>
          <w:p w:rsidR="0074776F" w:rsidRPr="00D45220" w:rsidRDefault="0074776F" w:rsidP="00BD6669">
            <w:pPr>
              <w:widowControl/>
              <w:rPr>
                <w:rFonts w:ascii="Calibri" w:eastAsia="Times New Roman" w:hAnsi="Calibri"/>
              </w:rPr>
            </w:pPr>
            <w:r w:rsidRPr="00D45220">
              <w:rPr>
                <w:rFonts w:ascii="Calibri" w:eastAsia="Times New Roman" w:hAnsi="Calibri"/>
                <w:bCs/>
              </w:rPr>
              <w:t>Not Restricted</w:t>
            </w:r>
          </w:p>
        </w:tc>
      </w:tr>
    </w:tbl>
    <w:p w:rsidR="0074776F" w:rsidRPr="00D45220" w:rsidRDefault="0074776F" w:rsidP="0074776F">
      <w:pPr>
        <w:widowControl/>
        <w:ind w:left="90"/>
        <w:rPr>
          <w:rFonts w:ascii="Calibri" w:eastAsia="Times New Roman" w:hAnsi="Calibri"/>
        </w:rPr>
      </w:pPr>
    </w:p>
    <w:p w:rsidR="0074776F" w:rsidRPr="00D45220" w:rsidRDefault="0074776F" w:rsidP="0074776F">
      <w:pPr>
        <w:widowControl/>
        <w:pBdr>
          <w:bottom w:val="double" w:sz="6" w:space="0" w:color="auto"/>
        </w:pBdr>
        <w:spacing w:after="40"/>
        <w:ind w:left="90"/>
        <w:rPr>
          <w:rFonts w:ascii="Calibri" w:eastAsia="Times New Roman" w:hAnsi="Calibri"/>
          <w:b/>
          <w:bCs/>
        </w:rPr>
      </w:pPr>
      <w:r w:rsidRPr="00D45220">
        <w:rPr>
          <w:rFonts w:ascii="Calibri" w:eastAsia="Times New Roman" w:hAnsi="Calibri"/>
          <w:b/>
          <w:bCs/>
        </w:rPr>
        <w:t>XV. REGULATORY INFORMATION</w:t>
      </w:r>
    </w:p>
    <w:tbl>
      <w:tblPr>
        <w:tblW w:w="0" w:type="auto"/>
        <w:tblInd w:w="198" w:type="dxa"/>
        <w:tblLayout w:type="fixed"/>
        <w:tblLook w:val="0000" w:firstRow="0" w:lastRow="0" w:firstColumn="0" w:lastColumn="0" w:noHBand="0" w:noVBand="0"/>
      </w:tblPr>
      <w:tblGrid>
        <w:gridCol w:w="1800"/>
        <w:gridCol w:w="7668"/>
      </w:tblGrid>
      <w:tr w:rsidR="0074776F" w:rsidRPr="00D45220" w:rsidTr="00BD6669">
        <w:tc>
          <w:tcPr>
            <w:tcW w:w="1800" w:type="dxa"/>
            <w:tcBorders>
              <w:top w:val="nil"/>
              <w:left w:val="nil"/>
              <w:bottom w:val="nil"/>
              <w:right w:val="nil"/>
            </w:tcBorders>
          </w:tcPr>
          <w:p w:rsidR="0074776F" w:rsidRPr="00D45220" w:rsidRDefault="0074776F" w:rsidP="00BD6669">
            <w:pPr>
              <w:keepNext/>
              <w:widowControl/>
              <w:rPr>
                <w:rFonts w:ascii="Calibri" w:eastAsia="Times New Roman" w:hAnsi="Calibri"/>
                <w:b/>
                <w:bCs/>
              </w:rPr>
            </w:pPr>
            <w:r w:rsidRPr="00D45220">
              <w:rPr>
                <w:rFonts w:ascii="Calibri" w:eastAsia="Times New Roman" w:hAnsi="Calibri"/>
                <w:b/>
                <w:bCs/>
              </w:rPr>
              <w:t>TSCA Status</w:t>
            </w:r>
          </w:p>
        </w:tc>
        <w:tc>
          <w:tcPr>
            <w:tcW w:w="7668" w:type="dxa"/>
            <w:tcBorders>
              <w:top w:val="nil"/>
              <w:left w:val="nil"/>
              <w:bottom w:val="nil"/>
              <w:right w:val="nil"/>
            </w:tcBorders>
          </w:tcPr>
          <w:p w:rsidR="0074776F" w:rsidRPr="00D45220" w:rsidRDefault="0074776F" w:rsidP="00BD6669">
            <w:pPr>
              <w:widowControl/>
              <w:rPr>
                <w:rFonts w:ascii="Calibri" w:eastAsia="Times New Roman" w:hAnsi="Calibri"/>
                <w:bCs/>
              </w:rPr>
            </w:pPr>
            <w:r w:rsidRPr="00D45220">
              <w:rPr>
                <w:rFonts w:ascii="Calibri" w:eastAsia="Times New Roman" w:hAnsi="Calibri"/>
                <w:bCs/>
              </w:rPr>
              <w:t>All components in this product are on the TSCA Inventory.</w:t>
            </w:r>
          </w:p>
        </w:tc>
      </w:tr>
      <w:tr w:rsidR="0074776F" w:rsidRPr="00D45220" w:rsidTr="00BD6669">
        <w:tc>
          <w:tcPr>
            <w:tcW w:w="1800" w:type="dxa"/>
            <w:tcBorders>
              <w:top w:val="nil"/>
              <w:left w:val="nil"/>
              <w:bottom w:val="nil"/>
              <w:right w:val="nil"/>
            </w:tcBorders>
          </w:tcPr>
          <w:p w:rsidR="0074776F" w:rsidRPr="00556ADB" w:rsidRDefault="0074776F" w:rsidP="00BD6669">
            <w:pPr>
              <w:keepNext/>
              <w:widowControl/>
              <w:rPr>
                <w:rFonts w:ascii="Calibri" w:eastAsia="Times New Roman" w:hAnsi="Calibri"/>
                <w:b/>
                <w:bCs/>
              </w:rPr>
            </w:pPr>
            <w:r w:rsidRPr="00556ADB">
              <w:rPr>
                <w:rFonts w:ascii="Calibri" w:eastAsia="Times New Roman" w:hAnsi="Calibri"/>
                <w:b/>
              </w:rPr>
              <w:t>California Prop 65</w:t>
            </w:r>
          </w:p>
        </w:tc>
        <w:tc>
          <w:tcPr>
            <w:tcW w:w="7668" w:type="dxa"/>
            <w:tcBorders>
              <w:top w:val="nil"/>
              <w:left w:val="nil"/>
              <w:bottom w:val="nil"/>
              <w:right w:val="nil"/>
            </w:tcBorders>
          </w:tcPr>
          <w:p w:rsidR="0074776F" w:rsidRPr="00D45220" w:rsidRDefault="0074776F" w:rsidP="00BD6669">
            <w:pPr>
              <w:widowControl/>
              <w:rPr>
                <w:rFonts w:ascii="Calibri" w:eastAsia="Times New Roman" w:hAnsi="Calibri"/>
                <w:bCs/>
              </w:rPr>
            </w:pPr>
            <w:r w:rsidRPr="00D45220">
              <w:rPr>
                <w:rFonts w:ascii="Calibri" w:eastAsia="Times New Roman" w:hAnsi="Calibri"/>
                <w:bCs/>
              </w:rPr>
              <w:t>Does not contain any chemicals listed on California Proposition 65.</w:t>
            </w:r>
          </w:p>
        </w:tc>
      </w:tr>
    </w:tbl>
    <w:p w:rsidR="0074776F" w:rsidRPr="00D45220" w:rsidRDefault="0074776F" w:rsidP="0074776F">
      <w:pPr>
        <w:widowControl/>
        <w:ind w:left="90"/>
        <w:rPr>
          <w:rFonts w:ascii="Calibri" w:eastAsia="Times New Roman" w:hAnsi="Calibri"/>
          <w:b/>
          <w:bCs/>
        </w:rPr>
      </w:pPr>
    </w:p>
    <w:tbl>
      <w:tblPr>
        <w:tblW w:w="0" w:type="auto"/>
        <w:tblInd w:w="198" w:type="dxa"/>
        <w:tblLayout w:type="fixed"/>
        <w:tblLook w:val="0000" w:firstRow="0" w:lastRow="0" w:firstColumn="0" w:lastColumn="0" w:noHBand="0" w:noVBand="0"/>
      </w:tblPr>
      <w:tblGrid>
        <w:gridCol w:w="3780"/>
        <w:gridCol w:w="2070"/>
        <w:gridCol w:w="2070"/>
        <w:gridCol w:w="1530"/>
      </w:tblGrid>
      <w:tr w:rsidR="0074776F" w:rsidRPr="00D45220" w:rsidTr="00BD6669">
        <w:tc>
          <w:tcPr>
            <w:tcW w:w="3780" w:type="dxa"/>
          </w:tcPr>
          <w:p w:rsidR="0074776F" w:rsidRPr="00D45220" w:rsidRDefault="0074776F" w:rsidP="00BD6669">
            <w:pPr>
              <w:widowControl/>
              <w:rPr>
                <w:rFonts w:ascii="Calibri" w:eastAsia="Times New Roman" w:hAnsi="Calibri"/>
                <w:b/>
                <w:bCs/>
              </w:rPr>
            </w:pPr>
            <w:r w:rsidRPr="00D45220">
              <w:rPr>
                <w:rFonts w:ascii="Calibri" w:eastAsia="Times New Roman" w:hAnsi="Calibri"/>
                <w:b/>
                <w:bCs/>
              </w:rPr>
              <w:t>Chemical Name</w:t>
            </w:r>
          </w:p>
        </w:tc>
        <w:tc>
          <w:tcPr>
            <w:tcW w:w="2070" w:type="dxa"/>
          </w:tcPr>
          <w:p w:rsidR="0074776F" w:rsidRPr="00D45220" w:rsidRDefault="0074776F" w:rsidP="00BD6669">
            <w:pPr>
              <w:widowControl/>
              <w:rPr>
                <w:rFonts w:ascii="Calibri" w:eastAsia="Times New Roman" w:hAnsi="Calibri"/>
                <w:b/>
                <w:bCs/>
              </w:rPr>
            </w:pPr>
            <w:r w:rsidRPr="00D45220">
              <w:rPr>
                <w:rFonts w:ascii="Calibri" w:eastAsia="Times New Roman" w:hAnsi="Calibri"/>
                <w:b/>
                <w:bCs/>
              </w:rPr>
              <w:t>CAS #</w:t>
            </w:r>
          </w:p>
        </w:tc>
        <w:tc>
          <w:tcPr>
            <w:tcW w:w="2070" w:type="dxa"/>
          </w:tcPr>
          <w:p w:rsidR="0074776F" w:rsidRPr="00D45220" w:rsidRDefault="0074776F" w:rsidP="00BD6669">
            <w:pPr>
              <w:widowControl/>
              <w:rPr>
                <w:rFonts w:ascii="Calibri" w:eastAsia="Times New Roman" w:hAnsi="Calibri"/>
                <w:b/>
                <w:bCs/>
              </w:rPr>
            </w:pPr>
            <w:r w:rsidRPr="00D45220">
              <w:rPr>
                <w:rFonts w:ascii="Calibri" w:eastAsia="Times New Roman" w:hAnsi="Calibri"/>
                <w:b/>
                <w:bCs/>
              </w:rPr>
              <w:t>Regulation</w:t>
            </w:r>
          </w:p>
        </w:tc>
        <w:tc>
          <w:tcPr>
            <w:tcW w:w="1530" w:type="dxa"/>
          </w:tcPr>
          <w:p w:rsidR="0074776F" w:rsidRPr="00D45220" w:rsidRDefault="0074776F" w:rsidP="00BD6669">
            <w:pPr>
              <w:widowControl/>
              <w:rPr>
                <w:rFonts w:ascii="Calibri" w:eastAsia="Times New Roman" w:hAnsi="Calibri"/>
                <w:b/>
                <w:bCs/>
              </w:rPr>
            </w:pPr>
            <w:r w:rsidRPr="00D45220">
              <w:rPr>
                <w:rFonts w:ascii="Calibri" w:eastAsia="Times New Roman" w:hAnsi="Calibri"/>
                <w:b/>
                <w:bCs/>
              </w:rPr>
              <w:t>% Range</w:t>
            </w:r>
          </w:p>
        </w:tc>
      </w:tr>
      <w:tr w:rsidR="0074776F" w:rsidRPr="00D45220" w:rsidTr="00BD6669">
        <w:tc>
          <w:tcPr>
            <w:tcW w:w="3780" w:type="dxa"/>
          </w:tcPr>
          <w:p w:rsidR="0074776F" w:rsidRPr="00D45220" w:rsidRDefault="0074776F" w:rsidP="00BD6669">
            <w:pPr>
              <w:widowControl/>
              <w:rPr>
                <w:rFonts w:ascii="Calibri" w:eastAsia="Times New Roman" w:hAnsi="Calibri"/>
              </w:rPr>
            </w:pPr>
            <w:r w:rsidRPr="00D45220">
              <w:rPr>
                <w:rFonts w:ascii="Calibri" w:eastAsia="Times New Roman" w:hAnsi="Calibri"/>
                <w:bCs/>
              </w:rPr>
              <w:t>N590 Polycyclic aromatic compounds (PACs)</w:t>
            </w:r>
          </w:p>
        </w:tc>
        <w:tc>
          <w:tcPr>
            <w:tcW w:w="2070" w:type="dxa"/>
          </w:tcPr>
          <w:p w:rsidR="0074776F" w:rsidRPr="00D45220" w:rsidRDefault="0074776F" w:rsidP="00BD6669">
            <w:pPr>
              <w:widowControl/>
              <w:rPr>
                <w:rFonts w:ascii="Calibri" w:eastAsia="Times New Roman" w:hAnsi="Calibri"/>
              </w:rPr>
            </w:pPr>
            <w:r w:rsidRPr="00D45220">
              <w:rPr>
                <w:rFonts w:ascii="Calibri" w:eastAsia="Times New Roman" w:hAnsi="Calibri"/>
                <w:bCs/>
              </w:rPr>
              <w:t>91-64-5</w:t>
            </w:r>
          </w:p>
        </w:tc>
        <w:tc>
          <w:tcPr>
            <w:tcW w:w="2070" w:type="dxa"/>
          </w:tcPr>
          <w:p w:rsidR="0074776F" w:rsidRPr="00D45220" w:rsidRDefault="0074776F" w:rsidP="00BD6669">
            <w:pPr>
              <w:widowControl/>
              <w:rPr>
                <w:rFonts w:ascii="Calibri" w:eastAsia="Times New Roman" w:hAnsi="Calibri"/>
              </w:rPr>
            </w:pPr>
            <w:r w:rsidRPr="00D45220">
              <w:rPr>
                <w:rFonts w:ascii="Calibri" w:eastAsia="Times New Roman" w:hAnsi="Calibri"/>
              </w:rPr>
              <w:t>SARA 313</w:t>
            </w:r>
          </w:p>
        </w:tc>
        <w:tc>
          <w:tcPr>
            <w:tcW w:w="1530" w:type="dxa"/>
          </w:tcPr>
          <w:p w:rsidR="0074776F" w:rsidRPr="00D45220" w:rsidRDefault="0074776F" w:rsidP="00BD6669">
            <w:pPr>
              <w:widowControl/>
              <w:rPr>
                <w:rFonts w:ascii="Calibri" w:eastAsia="Times New Roman" w:hAnsi="Calibri"/>
              </w:rPr>
            </w:pPr>
            <w:r w:rsidRPr="00D45220">
              <w:rPr>
                <w:rFonts w:ascii="Calibri" w:eastAsia="Times New Roman" w:hAnsi="Calibri"/>
                <w:bCs/>
              </w:rPr>
              <w:t>1 - 5</w:t>
            </w:r>
          </w:p>
        </w:tc>
      </w:tr>
    </w:tbl>
    <w:p w:rsidR="0074776F" w:rsidRPr="00D45220" w:rsidRDefault="0074776F" w:rsidP="0074776F">
      <w:pPr>
        <w:widowControl/>
        <w:ind w:left="90"/>
        <w:rPr>
          <w:rFonts w:ascii="Calibri" w:eastAsia="Times New Roman" w:hAnsi="Calibri"/>
          <w:b/>
          <w:bCs/>
        </w:rPr>
      </w:pPr>
    </w:p>
    <w:p w:rsidR="0074776F" w:rsidRPr="00D45220" w:rsidRDefault="0074776F" w:rsidP="0074776F">
      <w:pPr>
        <w:widowControl/>
        <w:pBdr>
          <w:bottom w:val="double" w:sz="6" w:space="0" w:color="auto"/>
        </w:pBdr>
        <w:spacing w:after="40"/>
        <w:ind w:left="90"/>
        <w:rPr>
          <w:rFonts w:ascii="Calibri" w:eastAsia="Times New Roman" w:hAnsi="Calibri"/>
          <w:b/>
          <w:bCs/>
        </w:rPr>
      </w:pPr>
      <w:r w:rsidRPr="00D45220">
        <w:rPr>
          <w:rFonts w:ascii="Calibri" w:eastAsia="Times New Roman" w:hAnsi="Calibri"/>
          <w:b/>
          <w:bCs/>
        </w:rPr>
        <w:t>XVI. OTHER INFORMATION</w:t>
      </w:r>
    </w:p>
    <w:tbl>
      <w:tblPr>
        <w:tblW w:w="0" w:type="auto"/>
        <w:tblInd w:w="198" w:type="dxa"/>
        <w:tblLayout w:type="fixed"/>
        <w:tblLook w:val="0000" w:firstRow="0" w:lastRow="0" w:firstColumn="0" w:lastColumn="0" w:noHBand="0" w:noVBand="0"/>
      </w:tblPr>
      <w:tblGrid>
        <w:gridCol w:w="1530"/>
        <w:gridCol w:w="7938"/>
      </w:tblGrid>
      <w:tr w:rsidR="0074776F" w:rsidRPr="00D45220" w:rsidTr="00BD6669">
        <w:tc>
          <w:tcPr>
            <w:tcW w:w="1530" w:type="dxa"/>
            <w:tcBorders>
              <w:top w:val="nil"/>
              <w:left w:val="nil"/>
              <w:bottom w:val="nil"/>
              <w:right w:val="nil"/>
            </w:tcBorders>
          </w:tcPr>
          <w:p w:rsidR="0074776F" w:rsidRPr="00D45220" w:rsidRDefault="0074776F" w:rsidP="00BD6669">
            <w:pPr>
              <w:widowControl/>
              <w:rPr>
                <w:rFonts w:ascii="Calibri" w:eastAsia="Times New Roman" w:hAnsi="Calibri"/>
                <w:b/>
                <w:bCs/>
              </w:rPr>
            </w:pPr>
            <w:r w:rsidRPr="00D45220">
              <w:rPr>
                <w:rFonts w:ascii="Calibri" w:eastAsia="Times New Roman" w:hAnsi="Calibri"/>
                <w:b/>
                <w:bCs/>
              </w:rPr>
              <w:t>Revision Date:</w:t>
            </w:r>
          </w:p>
        </w:tc>
        <w:tc>
          <w:tcPr>
            <w:tcW w:w="7938" w:type="dxa"/>
            <w:tcBorders>
              <w:top w:val="nil"/>
              <w:left w:val="nil"/>
              <w:bottom w:val="nil"/>
              <w:right w:val="nil"/>
            </w:tcBorders>
          </w:tcPr>
          <w:p w:rsidR="0074776F" w:rsidRPr="00D45220" w:rsidRDefault="0074776F" w:rsidP="00BD6669">
            <w:pPr>
              <w:widowControl/>
              <w:rPr>
                <w:rFonts w:ascii="Calibri" w:eastAsia="Times New Roman" w:hAnsi="Calibri"/>
                <w:bCs/>
              </w:rPr>
            </w:pPr>
            <w:r w:rsidRPr="00D45220">
              <w:rPr>
                <w:rFonts w:ascii="Calibri" w:eastAsia="Times New Roman" w:hAnsi="Calibri"/>
                <w:bCs/>
              </w:rPr>
              <w:t>09-11-2015</w:t>
            </w:r>
          </w:p>
        </w:tc>
      </w:tr>
      <w:tr w:rsidR="0074776F" w:rsidRPr="00D45220" w:rsidTr="00BD6669">
        <w:tc>
          <w:tcPr>
            <w:tcW w:w="1530" w:type="dxa"/>
            <w:tcBorders>
              <w:top w:val="nil"/>
              <w:left w:val="nil"/>
              <w:bottom w:val="nil"/>
              <w:right w:val="nil"/>
            </w:tcBorders>
          </w:tcPr>
          <w:p w:rsidR="0074776F" w:rsidRPr="00D45220" w:rsidRDefault="0074776F" w:rsidP="00BD6669">
            <w:pPr>
              <w:widowControl/>
              <w:rPr>
                <w:rFonts w:ascii="Calibri" w:eastAsia="Times New Roman" w:hAnsi="Calibri"/>
              </w:rPr>
            </w:pPr>
            <w:r w:rsidRPr="00D45220">
              <w:rPr>
                <w:rFonts w:ascii="Calibri" w:eastAsia="Times New Roman" w:hAnsi="Calibri"/>
                <w:b/>
                <w:bCs/>
              </w:rPr>
              <w:t>Disclaimer:</w:t>
            </w:r>
          </w:p>
        </w:tc>
        <w:tc>
          <w:tcPr>
            <w:tcW w:w="7938" w:type="dxa"/>
            <w:tcBorders>
              <w:top w:val="nil"/>
              <w:left w:val="nil"/>
              <w:bottom w:val="nil"/>
              <w:right w:val="nil"/>
            </w:tcBorders>
          </w:tcPr>
          <w:p w:rsidR="0074776F" w:rsidRPr="00D45220" w:rsidRDefault="0074776F" w:rsidP="00BD6669">
            <w:pPr>
              <w:widowControl/>
              <w:rPr>
                <w:rFonts w:ascii="Calibri" w:eastAsia="Times New Roman" w:hAnsi="Calibri"/>
              </w:rPr>
            </w:pPr>
            <w:r w:rsidRPr="00D45220">
              <w:rPr>
                <w:rFonts w:ascii="Calibri" w:eastAsia="Times New Roman" w:hAnsi="Calibri"/>
                <w:bCs/>
              </w:rPr>
              <w:t xml:space="preserve">Important:  While the descriptions, data and information contained herein are presented in good faith and believed to be accurate, it is provided for your guidance only.  Because many factors may affect processing or application/use, we recommend that you perform an assessment to determine the suitability of the product for your </w:t>
            </w:r>
            <w:proofErr w:type="gramStart"/>
            <w:r w:rsidRPr="00D45220">
              <w:rPr>
                <w:rFonts w:ascii="Calibri" w:eastAsia="Times New Roman" w:hAnsi="Calibri"/>
                <w:bCs/>
              </w:rPr>
              <w:t>particular purpose</w:t>
            </w:r>
            <w:proofErr w:type="gramEnd"/>
            <w:r w:rsidRPr="00D45220">
              <w:rPr>
                <w:rFonts w:ascii="Calibri" w:eastAsia="Times New Roman" w:hAnsi="Calibri"/>
                <w:bCs/>
              </w:rPr>
              <w:t xml:space="preserve"> prior to use.  Nothing herein should be interpreted as a recommendation to infringe existing patents or violate any laws or regulations.  No warranties of any kind, either expressed or implied, including fitness for a </w:t>
            </w:r>
            <w:proofErr w:type="gramStart"/>
            <w:r w:rsidRPr="00D45220">
              <w:rPr>
                <w:rFonts w:ascii="Calibri" w:eastAsia="Times New Roman" w:hAnsi="Calibri"/>
                <w:bCs/>
              </w:rPr>
              <w:t>particular purpose</w:t>
            </w:r>
            <w:proofErr w:type="gramEnd"/>
            <w:r w:rsidRPr="00D45220">
              <w:rPr>
                <w:rFonts w:ascii="Calibri" w:eastAsia="Times New Roman" w:hAnsi="Calibri"/>
                <w:bCs/>
              </w:rPr>
              <w:t xml:space="preserve"> are made regarding the product described. We assume NO responsibility for any injuries resulting from misuse or misapplication of this product or that might be sustained because of inhalation, ingestion, absorption or other contact with this product.  In no case shall the descriptions, information, or data provided be considered a part of our terms and conditions of sale.  Further, the descriptions, data and information furnished hereunder are given gratis. No obligation or liability for the description, data and information given are assumed.  All such being given and accepted at your risk.</w:t>
            </w:r>
          </w:p>
        </w:tc>
      </w:tr>
    </w:tbl>
    <w:p w:rsidR="00AF27DA" w:rsidRDefault="00D31885"/>
    <w:sectPr w:rsidR="00AF27DA" w:rsidSect="0074776F">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1885" w:rsidRDefault="00D31885" w:rsidP="0074776F">
      <w:r>
        <w:separator/>
      </w:r>
    </w:p>
  </w:endnote>
  <w:endnote w:type="continuationSeparator" w:id="0">
    <w:p w:rsidR="00D31885" w:rsidRDefault="00D31885" w:rsidP="00747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NewRoman">
    <w:altName w:val="Times New Roman"/>
    <w:charset w:val="00"/>
    <w:family w:val="roman"/>
    <w:pitch w:val="variable"/>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1885" w:rsidRDefault="00D31885" w:rsidP="0074776F">
      <w:r>
        <w:separator/>
      </w:r>
    </w:p>
  </w:footnote>
  <w:footnote w:type="continuationSeparator" w:id="0">
    <w:p w:rsidR="00D31885" w:rsidRDefault="00D31885" w:rsidP="007477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776F" w:rsidRPr="0074776F" w:rsidRDefault="0074776F" w:rsidP="0074776F">
    <w:pPr>
      <w:widowControl/>
      <w:tabs>
        <w:tab w:val="center" w:pos="4680"/>
        <w:tab w:val="right" w:pos="9360"/>
      </w:tabs>
      <w:autoSpaceDE/>
      <w:autoSpaceDN/>
      <w:adjustRightInd/>
      <w:jc w:val="center"/>
      <w:rPr>
        <w:rFonts w:ascii="Calibri" w:eastAsia="Calibri" w:hAnsi="Calibri" w:cs="Calibri"/>
        <w:b/>
        <w:sz w:val="40"/>
        <w:szCs w:val="40"/>
        <w:lang w:eastAsia="ar-SA"/>
      </w:rPr>
    </w:pPr>
    <w:r>
      <w:rPr>
        <w:rFonts w:ascii="Calibri" w:eastAsia="Calibri" w:hAnsi="Calibri" w:cs="Calibri"/>
        <w:b/>
        <w:sz w:val="40"/>
        <w:szCs w:val="40"/>
        <w:lang w:eastAsia="ar-SA"/>
      </w:rPr>
      <w:t>Safety Data Sheet</w:t>
    </w:r>
  </w:p>
  <w:p w:rsidR="0074776F" w:rsidRDefault="007477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76F"/>
    <w:rsid w:val="006D0C5F"/>
    <w:rsid w:val="0074776F"/>
    <w:rsid w:val="0079063D"/>
    <w:rsid w:val="007A599D"/>
    <w:rsid w:val="00D31885"/>
    <w:rsid w:val="00D60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2A7ABF-153E-4FBA-8EB3-4C6B8073A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776F"/>
    <w:pPr>
      <w:widowControl w:val="0"/>
      <w:autoSpaceDE w:val="0"/>
      <w:autoSpaceDN w:val="0"/>
      <w:adjustRightInd w:val="0"/>
      <w:spacing w:after="0" w:line="240" w:lineRule="auto"/>
    </w:pPr>
    <w:rPr>
      <w:rFonts w:ascii="Arial" w:eastAsia="Arial"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c171e593-01fb-4c63-aa09-f66dec59dba3">
    <w:name w:val="Normal_c171e593-01fb-4c63-aa09-f66dec59dba3"/>
    <w:basedOn w:val="Normal"/>
    <w:next w:val="Normal"/>
    <w:rsid w:val="0074776F"/>
    <w:pPr>
      <w:widowControl/>
      <w:autoSpaceDE/>
      <w:autoSpaceDN/>
      <w:adjustRightInd/>
    </w:pPr>
    <w:rPr>
      <w:rFonts w:ascii="Times New Roman" w:eastAsia="Times New Roman" w:hAnsi="Times New Roman"/>
      <w:sz w:val="24"/>
      <w:szCs w:val="24"/>
    </w:rPr>
  </w:style>
  <w:style w:type="paragraph" w:customStyle="1" w:styleId="Normalb47b1ded-a5b2-4997-919a-9d114e830eb4">
    <w:name w:val="Normal_b47b1ded-a5b2-4997-919a-9d114e830eb4"/>
    <w:basedOn w:val="Normal"/>
    <w:next w:val="Normal"/>
    <w:rsid w:val="0074776F"/>
    <w:pPr>
      <w:widowControl/>
      <w:autoSpaceDE/>
      <w:autoSpaceDN/>
      <w:adjustRightInd/>
    </w:pPr>
    <w:rPr>
      <w:rFonts w:ascii="Times New Roman" w:eastAsia="Times New Roman" w:hAnsi="Times New Roman"/>
      <w:sz w:val="24"/>
      <w:szCs w:val="24"/>
    </w:rPr>
  </w:style>
  <w:style w:type="paragraph" w:styleId="Header">
    <w:name w:val="header"/>
    <w:basedOn w:val="Normal"/>
    <w:link w:val="HeaderChar"/>
    <w:unhideWhenUsed/>
    <w:rsid w:val="0074776F"/>
    <w:pPr>
      <w:tabs>
        <w:tab w:val="center" w:pos="4680"/>
        <w:tab w:val="right" w:pos="9360"/>
      </w:tabs>
    </w:pPr>
  </w:style>
  <w:style w:type="character" w:customStyle="1" w:styleId="HeaderChar">
    <w:name w:val="Header Char"/>
    <w:basedOn w:val="DefaultParagraphFont"/>
    <w:link w:val="Header"/>
    <w:uiPriority w:val="99"/>
    <w:rsid w:val="0074776F"/>
    <w:rPr>
      <w:rFonts w:ascii="Arial" w:eastAsia="Arial" w:hAnsi="Arial" w:cs="Times New Roman"/>
      <w:sz w:val="20"/>
      <w:szCs w:val="20"/>
    </w:rPr>
  </w:style>
  <w:style w:type="paragraph" w:styleId="Footer">
    <w:name w:val="footer"/>
    <w:basedOn w:val="Normal"/>
    <w:link w:val="FooterChar"/>
    <w:uiPriority w:val="99"/>
    <w:unhideWhenUsed/>
    <w:rsid w:val="0074776F"/>
    <w:pPr>
      <w:tabs>
        <w:tab w:val="center" w:pos="4680"/>
        <w:tab w:val="right" w:pos="9360"/>
      </w:tabs>
    </w:pPr>
  </w:style>
  <w:style w:type="character" w:customStyle="1" w:styleId="FooterChar">
    <w:name w:val="Footer Char"/>
    <w:basedOn w:val="DefaultParagraphFont"/>
    <w:link w:val="Footer"/>
    <w:uiPriority w:val="99"/>
    <w:rsid w:val="0074776F"/>
    <w:rPr>
      <w:rFonts w:ascii="Arial" w:eastAsia="Arial"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2330</Words>
  <Characters>13283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Kody Kotz</dc:creator>
  <cp:keywords/>
  <dc:description/>
  <cp:lastModifiedBy>Camille Eisner</cp:lastModifiedBy>
  <cp:revision>2</cp:revision>
  <dcterms:created xsi:type="dcterms:W3CDTF">2018-04-02T13:06:00Z</dcterms:created>
  <dcterms:modified xsi:type="dcterms:W3CDTF">2018-04-02T13:06:00Z</dcterms:modified>
</cp:coreProperties>
</file>